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38" w:rsidRDefault="00525538">
      <w:pPr>
        <w:rPr>
          <w:rFonts w:ascii="Footlight MT Light" w:hAnsi="Footlight MT Light"/>
          <w:sz w:val="40"/>
          <w:szCs w:val="40"/>
        </w:rPr>
      </w:pPr>
    </w:p>
    <w:p w:rsidR="00525538" w:rsidRDefault="00525538">
      <w:pPr>
        <w:rPr>
          <w:rFonts w:ascii="Footlight MT Light" w:hAnsi="Footlight MT Light"/>
          <w:sz w:val="40"/>
          <w:szCs w:val="40"/>
        </w:rPr>
      </w:pPr>
    </w:p>
    <w:p w:rsidR="00525538" w:rsidRDefault="00525538">
      <w:pPr>
        <w:rPr>
          <w:rFonts w:ascii="Footlight MT Light" w:hAnsi="Footlight MT Light"/>
          <w:sz w:val="40"/>
          <w:szCs w:val="40"/>
        </w:rPr>
      </w:pPr>
    </w:p>
    <w:p w:rsidR="00525538" w:rsidRDefault="00525538">
      <w:pPr>
        <w:rPr>
          <w:rFonts w:ascii="Footlight MT Light" w:hAnsi="Footlight MT Light"/>
          <w:sz w:val="48"/>
          <w:szCs w:val="40"/>
        </w:rPr>
      </w:pPr>
    </w:p>
    <w:p w:rsidR="00525538" w:rsidRDefault="00525538">
      <w:pPr>
        <w:rPr>
          <w:rFonts w:ascii="Footlight MT Light" w:hAnsi="Footlight MT Light"/>
          <w:sz w:val="48"/>
          <w:szCs w:val="40"/>
        </w:rPr>
      </w:pPr>
    </w:p>
    <w:p w:rsidR="00525538" w:rsidRDefault="00525538">
      <w:pPr>
        <w:rPr>
          <w:rFonts w:ascii="Footlight MT Light" w:hAnsi="Footlight MT Light"/>
          <w:sz w:val="48"/>
          <w:szCs w:val="40"/>
        </w:rPr>
      </w:pPr>
    </w:p>
    <w:p w:rsidR="001E06BD" w:rsidRDefault="00525538" w:rsidP="00525538">
      <w:pPr>
        <w:jc w:val="center"/>
        <w:rPr>
          <w:rFonts w:ascii="Footlight MT Light" w:hAnsi="Footlight MT Light"/>
          <w:sz w:val="48"/>
          <w:szCs w:val="40"/>
        </w:rPr>
      </w:pPr>
      <w:r w:rsidRPr="00525538">
        <w:rPr>
          <w:rFonts w:ascii="Footlight MT Light" w:hAnsi="Footlight MT Light"/>
          <w:sz w:val="48"/>
          <w:szCs w:val="40"/>
        </w:rPr>
        <w:t>Appendix A</w:t>
      </w:r>
    </w:p>
    <w:p w:rsidR="00525538" w:rsidRDefault="00525538" w:rsidP="00525538">
      <w:pPr>
        <w:jc w:val="center"/>
        <w:rPr>
          <w:rFonts w:ascii="Footlight MT Light" w:hAnsi="Footlight MT Light"/>
          <w:sz w:val="48"/>
          <w:szCs w:val="40"/>
        </w:rPr>
      </w:pPr>
    </w:p>
    <w:p w:rsidR="00525538" w:rsidRDefault="00525538" w:rsidP="00525538">
      <w:pPr>
        <w:jc w:val="center"/>
        <w:rPr>
          <w:rFonts w:ascii="Footlight MT Light" w:hAnsi="Footlight MT Light"/>
          <w:sz w:val="48"/>
          <w:szCs w:val="40"/>
        </w:rPr>
      </w:pPr>
    </w:p>
    <w:p w:rsidR="00525538" w:rsidRDefault="00525538" w:rsidP="00525538">
      <w:pPr>
        <w:jc w:val="center"/>
        <w:rPr>
          <w:rFonts w:ascii="Footlight MT Light" w:hAnsi="Footlight MT Light"/>
          <w:sz w:val="48"/>
          <w:szCs w:val="40"/>
        </w:rPr>
      </w:pPr>
    </w:p>
    <w:p w:rsidR="00525538" w:rsidRDefault="00525538" w:rsidP="00525538">
      <w:pPr>
        <w:jc w:val="center"/>
        <w:rPr>
          <w:rFonts w:ascii="Footlight MT Light" w:hAnsi="Footlight MT Light"/>
          <w:sz w:val="48"/>
          <w:szCs w:val="40"/>
        </w:rPr>
      </w:pPr>
    </w:p>
    <w:p w:rsidR="00525538" w:rsidRDefault="00525538" w:rsidP="00525538">
      <w:pPr>
        <w:jc w:val="center"/>
        <w:rPr>
          <w:rFonts w:ascii="Footlight MT Light" w:hAnsi="Footlight MT Light"/>
          <w:sz w:val="48"/>
          <w:szCs w:val="40"/>
        </w:rPr>
      </w:pPr>
    </w:p>
    <w:p w:rsidR="00525538" w:rsidRDefault="00525538" w:rsidP="00525538">
      <w:pPr>
        <w:jc w:val="center"/>
        <w:rPr>
          <w:rFonts w:ascii="Footlight MT Light" w:hAnsi="Footlight MT Light"/>
          <w:sz w:val="48"/>
          <w:szCs w:val="40"/>
        </w:rPr>
      </w:pPr>
    </w:p>
    <w:p w:rsidR="00525538" w:rsidRDefault="00525538" w:rsidP="00525538">
      <w:pPr>
        <w:jc w:val="center"/>
        <w:rPr>
          <w:rFonts w:ascii="Footlight MT Light" w:hAnsi="Footlight MT Light"/>
          <w:sz w:val="48"/>
          <w:szCs w:val="40"/>
        </w:rPr>
      </w:pPr>
    </w:p>
    <w:p w:rsidR="00525538" w:rsidRDefault="00525538" w:rsidP="00525538">
      <w:pPr>
        <w:jc w:val="center"/>
        <w:rPr>
          <w:rFonts w:ascii="Footlight MT Light" w:hAnsi="Footlight MT Light"/>
          <w:sz w:val="48"/>
          <w:szCs w:val="40"/>
        </w:rPr>
      </w:pPr>
    </w:p>
    <w:p w:rsidR="00525538" w:rsidRDefault="00525538" w:rsidP="00525538">
      <w:pPr>
        <w:jc w:val="center"/>
        <w:rPr>
          <w:rFonts w:ascii="Footlight MT Light" w:hAnsi="Footlight MT Light"/>
          <w:sz w:val="48"/>
          <w:szCs w:val="40"/>
        </w:rPr>
      </w:pPr>
    </w:p>
    <w:p w:rsidR="00525538" w:rsidRDefault="00525538" w:rsidP="00525538">
      <w:pPr>
        <w:jc w:val="center"/>
        <w:rPr>
          <w:rFonts w:ascii="Footlight MT Light" w:hAnsi="Footlight MT Light"/>
          <w:sz w:val="48"/>
          <w:szCs w:val="40"/>
        </w:rPr>
      </w:pPr>
    </w:p>
    <w:p w:rsidR="00525538" w:rsidRDefault="00525538" w:rsidP="00525538">
      <w:pPr>
        <w:jc w:val="center"/>
        <w:rPr>
          <w:rFonts w:ascii="Footlight MT Light" w:hAnsi="Footlight MT Light"/>
          <w:sz w:val="48"/>
          <w:szCs w:val="40"/>
        </w:rPr>
      </w:pPr>
    </w:p>
    <w:p w:rsidR="00525538" w:rsidRDefault="00525538" w:rsidP="00525538">
      <w:pPr>
        <w:jc w:val="center"/>
        <w:rPr>
          <w:rFonts w:ascii="Footlight MT Light" w:hAnsi="Footlight MT Light"/>
          <w:sz w:val="48"/>
          <w:szCs w:val="40"/>
        </w:rPr>
      </w:pPr>
    </w:p>
    <w:p w:rsidR="00525538" w:rsidRPr="00525538" w:rsidRDefault="00525538" w:rsidP="00525538">
      <w:pPr>
        <w:rPr>
          <w:rFonts w:ascii="Footlight MT Light" w:hAnsi="Footlight MT Light"/>
          <w:sz w:val="28"/>
        </w:rPr>
      </w:pPr>
      <w:r w:rsidRPr="00525538">
        <w:rPr>
          <w:rFonts w:ascii="Footlight MT Light" w:hAnsi="Footlight MT Light"/>
          <w:sz w:val="28"/>
        </w:rPr>
        <w:lastRenderedPageBreak/>
        <w:t>Greetings,</w:t>
      </w:r>
      <w:r w:rsidRPr="00525538">
        <w:rPr>
          <w:rFonts w:ascii="Footlight MT Light" w:hAnsi="Footlight MT Light"/>
          <w:sz w:val="28"/>
        </w:rPr>
        <w:tab/>
      </w:r>
      <w:r w:rsidRPr="00525538">
        <w:rPr>
          <w:rFonts w:ascii="Footlight MT Light" w:hAnsi="Footlight MT Light"/>
          <w:sz w:val="28"/>
        </w:rPr>
        <w:tab/>
      </w:r>
      <w:r w:rsidRPr="00525538">
        <w:rPr>
          <w:rFonts w:ascii="Footlight MT Light" w:hAnsi="Footlight MT Light"/>
          <w:sz w:val="28"/>
        </w:rPr>
        <w:tab/>
      </w:r>
      <w:r w:rsidRPr="00525538">
        <w:rPr>
          <w:rFonts w:ascii="Footlight MT Light" w:hAnsi="Footlight MT Light"/>
          <w:sz w:val="28"/>
        </w:rPr>
        <w:tab/>
      </w:r>
      <w:r w:rsidRPr="00525538">
        <w:rPr>
          <w:rFonts w:ascii="Footlight MT Light" w:hAnsi="Footlight MT Light"/>
          <w:sz w:val="28"/>
        </w:rPr>
        <w:tab/>
      </w:r>
      <w:r w:rsidRPr="00525538">
        <w:rPr>
          <w:rFonts w:ascii="Footlight MT Light" w:hAnsi="Footlight MT Light"/>
          <w:sz w:val="28"/>
        </w:rPr>
        <w:tab/>
      </w:r>
      <w:r>
        <w:rPr>
          <w:rFonts w:ascii="Footlight MT Light" w:hAnsi="Footlight MT Light"/>
          <w:sz w:val="28"/>
        </w:rPr>
        <w:tab/>
      </w:r>
      <w:r>
        <w:rPr>
          <w:rFonts w:ascii="Footlight MT Light" w:hAnsi="Footlight MT Light"/>
          <w:sz w:val="28"/>
        </w:rPr>
        <w:tab/>
      </w:r>
      <w:r>
        <w:rPr>
          <w:rFonts w:ascii="Footlight MT Light" w:hAnsi="Footlight MT Light"/>
          <w:sz w:val="28"/>
        </w:rPr>
        <w:tab/>
      </w:r>
      <w:r w:rsidRPr="00525538">
        <w:rPr>
          <w:rFonts w:ascii="Footlight MT Light" w:hAnsi="Footlight MT Light"/>
          <w:sz w:val="28"/>
        </w:rPr>
        <w:t xml:space="preserve">  September 2019</w:t>
      </w:r>
    </w:p>
    <w:p w:rsidR="00525538" w:rsidRPr="00B16CD7" w:rsidRDefault="00525538" w:rsidP="00525538">
      <w:pPr>
        <w:rPr>
          <w:rFonts w:ascii="Footlight MT Light" w:hAnsi="Footlight MT Light"/>
          <w:sz w:val="24"/>
        </w:rPr>
      </w:pPr>
      <w:r w:rsidRPr="00525538">
        <w:rPr>
          <w:rFonts w:ascii="Footlight MT Light" w:hAnsi="Footlight MT Light"/>
          <w:sz w:val="28"/>
        </w:rPr>
        <w:t xml:space="preserve">Recently I talked with the students about the book </w:t>
      </w:r>
      <w:r w:rsidRPr="00525538">
        <w:rPr>
          <w:rFonts w:ascii="Footlight MT Light" w:hAnsi="Footlight MT Light"/>
          <w:sz w:val="28"/>
          <w:u w:val="single"/>
        </w:rPr>
        <w:t>PEAK</w:t>
      </w:r>
      <w:r w:rsidRPr="00525538">
        <w:rPr>
          <w:rFonts w:ascii="Footlight MT Light" w:hAnsi="Footlight MT Light"/>
          <w:i/>
          <w:sz w:val="28"/>
        </w:rPr>
        <w:t xml:space="preserve"> </w:t>
      </w:r>
      <w:r w:rsidRPr="00525538">
        <w:rPr>
          <w:rFonts w:ascii="Footlight MT Light" w:hAnsi="Footlight MT Light"/>
          <w:sz w:val="28"/>
        </w:rPr>
        <w:t>and our next novel unit beginning in November</w:t>
      </w:r>
      <w:r w:rsidRPr="00525538">
        <w:rPr>
          <w:rFonts w:ascii="Footlight MT Light" w:hAnsi="Footlight MT Light"/>
          <w:i/>
          <w:sz w:val="28"/>
        </w:rPr>
        <w:t xml:space="preserve">. </w:t>
      </w:r>
      <w:r w:rsidRPr="00525538">
        <w:rPr>
          <w:rFonts w:ascii="Footlight MT Light" w:hAnsi="Footlight MT Light"/>
          <w:sz w:val="28"/>
        </w:rPr>
        <w:t xml:space="preserve">I am writing to you now because students need to </w:t>
      </w:r>
      <w:r w:rsidRPr="00525538">
        <w:rPr>
          <w:rFonts w:ascii="Footlight MT Light" w:hAnsi="Footlight MT Light"/>
          <w:b/>
          <w:sz w:val="28"/>
        </w:rPr>
        <w:t xml:space="preserve">purchase a copy of Peak </w:t>
      </w:r>
      <w:bookmarkStart w:id="0" w:name="_GoBack"/>
      <w:bookmarkEnd w:id="0"/>
      <w:r w:rsidR="00B62050" w:rsidRPr="00525538">
        <w:rPr>
          <w:rFonts w:ascii="Footlight MT Light" w:hAnsi="Footlight MT Light"/>
          <w:b/>
          <w:sz w:val="28"/>
        </w:rPr>
        <w:t>and</w:t>
      </w:r>
      <w:r w:rsidR="00B62050" w:rsidRPr="00525538">
        <w:rPr>
          <w:rFonts w:ascii="Footlight MT Light" w:hAnsi="Footlight MT Light"/>
          <w:sz w:val="28"/>
        </w:rPr>
        <w:t xml:space="preserve"> have</w:t>
      </w:r>
      <w:r w:rsidRPr="00525538">
        <w:rPr>
          <w:rFonts w:ascii="Footlight MT Light" w:hAnsi="Footlight MT Light"/>
          <w:b/>
          <w:sz w:val="28"/>
          <w:u w:val="single"/>
        </w:rPr>
        <w:t xml:space="preserve"> it read and pre-unit work completed by Tuesday, December 17</w:t>
      </w:r>
      <w:r w:rsidRPr="00525538">
        <w:rPr>
          <w:rFonts w:ascii="Footlight MT Light" w:hAnsi="Footlight MT Light"/>
          <w:b/>
          <w:sz w:val="28"/>
          <w:u w:val="single"/>
          <w:vertAlign w:val="superscript"/>
        </w:rPr>
        <w:t>th</w:t>
      </w:r>
      <w:r w:rsidRPr="00525538">
        <w:rPr>
          <w:rFonts w:ascii="Footlight MT Light" w:hAnsi="Footlight MT Light"/>
          <w:b/>
          <w:sz w:val="28"/>
          <w:u w:val="single"/>
        </w:rPr>
        <w:t>, 2019</w:t>
      </w:r>
      <w:r w:rsidRPr="00525538">
        <w:rPr>
          <w:rFonts w:ascii="Footlight MT Light" w:hAnsi="Footlight MT Light"/>
          <w:sz w:val="28"/>
        </w:rPr>
        <w:t>. I realize this date is far off, but I wanted to give students a wide window to complete this important goal and expectation</w:t>
      </w:r>
      <w:r w:rsidRPr="00525538">
        <w:rPr>
          <w:rFonts w:ascii="Footlight MT Light" w:hAnsi="Footlight MT Light"/>
          <w:i/>
          <w:sz w:val="28"/>
        </w:rPr>
        <w:t xml:space="preserve">. </w:t>
      </w:r>
      <w:r w:rsidRPr="00525538">
        <w:rPr>
          <w:rFonts w:ascii="Footlight MT Light" w:hAnsi="Footlight MT Light"/>
          <w:sz w:val="28"/>
        </w:rPr>
        <w:t xml:space="preserve">Students will work with some of the most challenging concepts and skills from the AZ College and Career Readiness Standards. What’s more, </w:t>
      </w:r>
      <w:r w:rsidRPr="00525538">
        <w:rPr>
          <w:rFonts w:ascii="Footlight MT Light" w:hAnsi="Footlight MT Light"/>
          <w:sz w:val="28"/>
          <w:u w:val="single"/>
        </w:rPr>
        <w:t xml:space="preserve">PEAK </w:t>
      </w:r>
      <w:r w:rsidRPr="00525538">
        <w:rPr>
          <w:rFonts w:ascii="Footlight MT Light" w:hAnsi="Footlight MT Light"/>
          <w:sz w:val="28"/>
        </w:rPr>
        <w:t xml:space="preserve">is full of some of the most important issues young adolescents face today.  The book represents themes: courage, honesty, loyalty, interdependence, change, responsibility, family, sacrifice and respect.  The main character, Peak, and the events that affect his survival while on Mt. Everest and his survival and growth as a young adolescent drive these themes. We will also study travel to Everest (sort of) and I hope to Skype with Gary </w:t>
      </w:r>
      <w:proofErr w:type="spellStart"/>
      <w:r w:rsidRPr="00525538">
        <w:rPr>
          <w:rFonts w:ascii="Footlight MT Light" w:hAnsi="Footlight MT Light"/>
          <w:sz w:val="28"/>
        </w:rPr>
        <w:t>Guller</w:t>
      </w:r>
      <w:proofErr w:type="spellEnd"/>
      <w:r w:rsidRPr="00525538">
        <w:rPr>
          <w:rFonts w:ascii="Footlight MT Light" w:hAnsi="Footlight MT Light"/>
          <w:sz w:val="28"/>
        </w:rPr>
        <w:t xml:space="preserve"> (a man who conquered Everest) and the author of </w:t>
      </w:r>
      <w:r w:rsidRPr="00525538">
        <w:rPr>
          <w:rFonts w:ascii="Footlight MT Light" w:hAnsi="Footlight MT Light"/>
          <w:i/>
          <w:sz w:val="28"/>
        </w:rPr>
        <w:t>PEAK</w:t>
      </w:r>
      <w:r w:rsidRPr="00525538">
        <w:rPr>
          <w:rFonts w:ascii="Footlight MT Light" w:hAnsi="Footlight MT Light"/>
          <w:sz w:val="28"/>
        </w:rPr>
        <w:t>, Roland Smith.</w:t>
      </w:r>
    </w:p>
    <w:p w:rsidR="00525538" w:rsidRPr="00B16CD7" w:rsidRDefault="00525538" w:rsidP="00525538">
      <w:pPr>
        <w:spacing w:after="0" w:line="240" w:lineRule="auto"/>
        <w:rPr>
          <w:rFonts w:ascii="Footlight MT Light" w:hAnsi="Footlight MT Light"/>
        </w:rPr>
      </w:pPr>
      <w:r w:rsidRPr="00B16CD7">
        <w:rPr>
          <w:rFonts w:ascii="Footlight MT Light" w:hAnsi="Footlight MT Light"/>
        </w:rPr>
        <w:t>Students will work with:</w:t>
      </w:r>
    </w:p>
    <w:p w:rsidR="00525538" w:rsidRPr="00B16CD7" w:rsidRDefault="00525538" w:rsidP="00525538">
      <w:pPr>
        <w:numPr>
          <w:ilvl w:val="0"/>
          <w:numId w:val="1"/>
        </w:numPr>
        <w:spacing w:after="0" w:line="240" w:lineRule="auto"/>
        <w:rPr>
          <w:rFonts w:ascii="Footlight MT Light" w:hAnsi="Footlight MT Light"/>
        </w:rPr>
      </w:pPr>
      <w:r w:rsidRPr="00B16CD7">
        <w:rPr>
          <w:rFonts w:ascii="Footlight MT Light" w:hAnsi="Footlight MT Light"/>
        </w:rPr>
        <w:t>research strategies</w:t>
      </w:r>
    </w:p>
    <w:p w:rsidR="00525538" w:rsidRPr="00B16CD7" w:rsidRDefault="00525538" w:rsidP="00525538">
      <w:pPr>
        <w:numPr>
          <w:ilvl w:val="0"/>
          <w:numId w:val="1"/>
        </w:numPr>
        <w:spacing w:after="0" w:line="240" w:lineRule="auto"/>
        <w:rPr>
          <w:rFonts w:ascii="Footlight MT Light" w:hAnsi="Footlight MT Light"/>
        </w:rPr>
      </w:pPr>
      <w:r w:rsidRPr="00B16CD7">
        <w:rPr>
          <w:rFonts w:ascii="Footlight MT Light" w:hAnsi="Footlight MT Light"/>
        </w:rPr>
        <w:t>annotating a text</w:t>
      </w:r>
    </w:p>
    <w:p w:rsidR="00525538" w:rsidRPr="00B16CD7" w:rsidRDefault="00525538" w:rsidP="00525538">
      <w:pPr>
        <w:numPr>
          <w:ilvl w:val="0"/>
          <w:numId w:val="1"/>
        </w:numPr>
        <w:spacing w:after="0" w:line="240" w:lineRule="auto"/>
        <w:rPr>
          <w:rFonts w:ascii="Footlight MT Light" w:hAnsi="Footlight MT Light"/>
        </w:rPr>
      </w:pPr>
      <w:r w:rsidRPr="00B16CD7">
        <w:rPr>
          <w:rFonts w:ascii="Footlight MT Light" w:hAnsi="Footlight MT Light"/>
        </w:rPr>
        <w:t>viewing and listening</w:t>
      </w:r>
    </w:p>
    <w:p w:rsidR="00525538" w:rsidRPr="00B16CD7" w:rsidRDefault="00525538" w:rsidP="00525538">
      <w:pPr>
        <w:numPr>
          <w:ilvl w:val="0"/>
          <w:numId w:val="1"/>
        </w:numPr>
        <w:spacing w:after="0" w:line="240" w:lineRule="auto"/>
        <w:rPr>
          <w:rFonts w:ascii="Footlight MT Light" w:hAnsi="Footlight MT Light"/>
        </w:rPr>
      </w:pPr>
      <w:r w:rsidRPr="00B16CD7">
        <w:rPr>
          <w:rFonts w:ascii="Footlight MT Light" w:hAnsi="Footlight MT Light"/>
        </w:rPr>
        <w:t>paraphrasing, summarizing and note-taking</w:t>
      </w:r>
    </w:p>
    <w:p w:rsidR="00525538" w:rsidRPr="00B16CD7" w:rsidRDefault="00525538" w:rsidP="00525538">
      <w:pPr>
        <w:numPr>
          <w:ilvl w:val="0"/>
          <w:numId w:val="1"/>
        </w:numPr>
        <w:spacing w:after="0" w:line="240" w:lineRule="auto"/>
        <w:rPr>
          <w:rFonts w:ascii="Footlight MT Light" w:hAnsi="Footlight MT Light"/>
        </w:rPr>
      </w:pPr>
      <w:r w:rsidRPr="00B16CD7">
        <w:rPr>
          <w:rFonts w:ascii="Footlight MT Light" w:hAnsi="Footlight MT Light"/>
        </w:rPr>
        <w:t>Socratic Seminar</w:t>
      </w:r>
    </w:p>
    <w:p w:rsidR="00525538" w:rsidRPr="00B16CD7" w:rsidRDefault="00525538" w:rsidP="00525538">
      <w:pPr>
        <w:numPr>
          <w:ilvl w:val="0"/>
          <w:numId w:val="1"/>
        </w:numPr>
        <w:spacing w:after="0" w:line="240" w:lineRule="auto"/>
        <w:rPr>
          <w:rFonts w:ascii="Footlight MT Light" w:hAnsi="Footlight MT Light"/>
        </w:rPr>
      </w:pPr>
      <w:r w:rsidRPr="00B16CD7">
        <w:rPr>
          <w:rFonts w:ascii="Footlight MT Light" w:hAnsi="Footlight MT Light"/>
        </w:rPr>
        <w:t xml:space="preserve">elements of literature integration and literary terms analysis </w:t>
      </w:r>
    </w:p>
    <w:p w:rsidR="00525538" w:rsidRPr="00B16CD7" w:rsidRDefault="00525538" w:rsidP="00525538">
      <w:pPr>
        <w:numPr>
          <w:ilvl w:val="0"/>
          <w:numId w:val="1"/>
        </w:numPr>
        <w:spacing w:after="0" w:line="240" w:lineRule="auto"/>
        <w:rPr>
          <w:rFonts w:ascii="Footlight MT Light" w:hAnsi="Footlight MT Light"/>
        </w:rPr>
      </w:pPr>
      <w:r w:rsidRPr="00B16CD7">
        <w:rPr>
          <w:rFonts w:ascii="Footlight MT Light" w:hAnsi="Footlight MT Light"/>
        </w:rPr>
        <w:t>anchor questions/comprehension: cause and effect, comparison/contrast, sequencing</w:t>
      </w:r>
    </w:p>
    <w:p w:rsidR="00525538" w:rsidRPr="00B16CD7" w:rsidRDefault="00525538" w:rsidP="00525538">
      <w:pPr>
        <w:numPr>
          <w:ilvl w:val="0"/>
          <w:numId w:val="1"/>
        </w:numPr>
        <w:spacing w:after="0" w:line="240" w:lineRule="auto"/>
        <w:rPr>
          <w:rFonts w:ascii="Footlight MT Light" w:hAnsi="Footlight MT Light"/>
        </w:rPr>
      </w:pPr>
      <w:r w:rsidRPr="00B16CD7">
        <w:rPr>
          <w:rFonts w:ascii="Footlight MT Light" w:hAnsi="Footlight MT Light"/>
        </w:rPr>
        <w:t>explanatory and argumentative writing including sentence variety</w:t>
      </w:r>
    </w:p>
    <w:p w:rsidR="00525538" w:rsidRPr="00B16CD7" w:rsidRDefault="00525538" w:rsidP="00525538">
      <w:pPr>
        <w:numPr>
          <w:ilvl w:val="0"/>
          <w:numId w:val="1"/>
        </w:numPr>
        <w:spacing w:after="0" w:line="240" w:lineRule="auto"/>
        <w:rPr>
          <w:rFonts w:ascii="Footlight MT Light" w:hAnsi="Footlight MT Light"/>
          <w:sz w:val="24"/>
        </w:rPr>
      </w:pPr>
      <w:r w:rsidRPr="00B16CD7">
        <w:rPr>
          <w:rFonts w:ascii="Footlight MT Light" w:hAnsi="Footlight MT Light"/>
        </w:rPr>
        <w:t xml:space="preserve">poetry and quotes </w:t>
      </w:r>
    </w:p>
    <w:p w:rsidR="00525538" w:rsidRPr="00B16CD7" w:rsidRDefault="00525538" w:rsidP="00525538">
      <w:pPr>
        <w:spacing w:after="0"/>
        <w:ind w:left="720"/>
        <w:rPr>
          <w:rFonts w:ascii="Footlight MT Light" w:hAnsi="Footlight MT Light"/>
          <w:sz w:val="16"/>
        </w:rPr>
      </w:pPr>
    </w:p>
    <w:p w:rsidR="00525538" w:rsidRPr="00525538" w:rsidRDefault="00525538" w:rsidP="00525538">
      <w:pPr>
        <w:rPr>
          <w:rFonts w:ascii="Footlight MT Light" w:hAnsi="Footlight MT Light"/>
          <w:sz w:val="28"/>
        </w:rPr>
      </w:pPr>
      <w:r w:rsidRPr="00525538">
        <w:rPr>
          <w:rFonts w:ascii="Footlight MT Light" w:hAnsi="Footlight MT Light"/>
          <w:sz w:val="28"/>
        </w:rPr>
        <w:t xml:space="preserve">I encourage you to give your student(s) extra or special chores to earn their own copy of the novel. Since students will learn to annotate the text, the book needs to be a clean copy, so copies from siblings are a no - no.  The book can be a used copy purchase, but must not have any markings in it. There will have a few extra copies if you would like to read the book, and for any student who is unable to purchase the novel.  Please email me if purchasing the novel creates a hardship in anyway.  </w:t>
      </w:r>
    </w:p>
    <w:p w:rsidR="00525538" w:rsidRPr="00525538" w:rsidRDefault="00525538" w:rsidP="00525538">
      <w:pPr>
        <w:spacing w:after="0"/>
        <w:rPr>
          <w:rFonts w:ascii="Footlight MT Light" w:hAnsi="Footlight MT Light"/>
          <w:sz w:val="28"/>
        </w:rPr>
      </w:pPr>
      <w:r w:rsidRPr="00525538">
        <w:rPr>
          <w:rFonts w:ascii="Footlight MT Light" w:hAnsi="Footlight MT Light"/>
          <w:sz w:val="28"/>
        </w:rPr>
        <w:t>There are many opportunities for differentiation throughout this unit, so that all students are challenged.  I know your teen will have a “PEAK” experience with the novel and the Everest unit.  Please contact me if you have any concerns or questions. I value your feedback!</w:t>
      </w:r>
    </w:p>
    <w:p w:rsidR="00525538" w:rsidRDefault="00525538" w:rsidP="00525538">
      <w:pPr>
        <w:spacing w:after="0" w:line="360" w:lineRule="auto"/>
        <w:rPr>
          <w:rFonts w:ascii="Footlight MT Light" w:hAnsi="Footlight MT Light"/>
          <w:i/>
          <w:sz w:val="28"/>
        </w:rPr>
      </w:pPr>
    </w:p>
    <w:p w:rsidR="00525538" w:rsidRPr="00525538" w:rsidRDefault="00525538" w:rsidP="00525538">
      <w:pPr>
        <w:spacing w:after="0" w:line="360" w:lineRule="auto"/>
        <w:rPr>
          <w:rFonts w:ascii="Footlight MT Light" w:hAnsi="Footlight MT Light"/>
          <w:i/>
          <w:sz w:val="24"/>
        </w:rPr>
      </w:pPr>
      <w:r w:rsidRPr="00525538">
        <w:rPr>
          <w:rFonts w:ascii="Footlight MT Light" w:hAnsi="Footlight MT Light"/>
          <w:i/>
          <w:sz w:val="28"/>
        </w:rPr>
        <w:t xml:space="preserve">Julie   </w:t>
      </w:r>
      <w:hyperlink r:id="rId6" w:history="1">
        <w:r w:rsidRPr="00525538">
          <w:rPr>
            <w:rStyle w:val="Hyperlink"/>
            <w:rFonts w:ascii="Footlight MT Light" w:hAnsi="Footlight MT Light"/>
            <w:sz w:val="28"/>
          </w:rPr>
          <w:t>Julie.Sprague@dvusd.org</w:t>
        </w:r>
      </w:hyperlink>
    </w:p>
    <w:p w:rsidR="00525538" w:rsidRPr="00B16CD7" w:rsidRDefault="00525538" w:rsidP="00525538">
      <w:pPr>
        <w:spacing w:after="0" w:line="240" w:lineRule="auto"/>
        <w:rPr>
          <w:rFonts w:ascii="Footlight MT Light" w:hAnsi="Footlight MT Light"/>
          <w:b/>
          <w:sz w:val="24"/>
        </w:rPr>
      </w:pPr>
      <w:r w:rsidRPr="00B16CD7">
        <w:rPr>
          <w:rFonts w:ascii="Footlight MT Light" w:hAnsi="Footlight MT Light"/>
          <w:b/>
          <w:sz w:val="24"/>
        </w:rPr>
        <w:t>What you can do:</w:t>
      </w:r>
    </w:p>
    <w:p w:rsidR="00525538" w:rsidRPr="00B16CD7" w:rsidRDefault="00525538" w:rsidP="00525538">
      <w:pPr>
        <w:numPr>
          <w:ilvl w:val="0"/>
          <w:numId w:val="2"/>
        </w:numPr>
        <w:spacing w:after="0" w:line="240" w:lineRule="auto"/>
        <w:rPr>
          <w:rFonts w:ascii="Footlight MT Light" w:hAnsi="Footlight MT Light"/>
        </w:rPr>
      </w:pPr>
      <w:r w:rsidRPr="00B16CD7">
        <w:rPr>
          <w:rFonts w:ascii="Footlight MT Light" w:hAnsi="Footlight MT Light"/>
        </w:rPr>
        <w:t xml:space="preserve">Research Mt. Everest and Read </w:t>
      </w:r>
      <w:r w:rsidRPr="00B16CD7">
        <w:rPr>
          <w:rFonts w:ascii="Footlight MT Light" w:hAnsi="Footlight MT Light"/>
          <w:u w:val="single"/>
        </w:rPr>
        <w:t>PEAK</w:t>
      </w:r>
      <w:r w:rsidRPr="00B16CD7">
        <w:rPr>
          <w:rFonts w:ascii="Footlight MT Light" w:hAnsi="Footlight MT Light"/>
        </w:rPr>
        <w:t xml:space="preserve"> along with us.</w:t>
      </w:r>
    </w:p>
    <w:p w:rsidR="00525538" w:rsidRPr="00B16CD7" w:rsidRDefault="00525538" w:rsidP="00525538">
      <w:pPr>
        <w:numPr>
          <w:ilvl w:val="0"/>
          <w:numId w:val="2"/>
        </w:numPr>
        <w:spacing w:after="0" w:line="240" w:lineRule="auto"/>
        <w:rPr>
          <w:rFonts w:ascii="Footlight MT Light" w:hAnsi="Footlight MT Light"/>
        </w:rPr>
      </w:pPr>
      <w:r w:rsidRPr="00B16CD7">
        <w:rPr>
          <w:rFonts w:ascii="Footlight MT Light" w:hAnsi="Footlight MT Light"/>
        </w:rPr>
        <w:t xml:space="preserve">Check </w:t>
      </w:r>
      <w:proofErr w:type="spellStart"/>
      <w:r w:rsidRPr="00B16CD7">
        <w:rPr>
          <w:rFonts w:ascii="Footlight MT Light" w:hAnsi="Footlight MT Light"/>
        </w:rPr>
        <w:t>Powerschools</w:t>
      </w:r>
      <w:proofErr w:type="spellEnd"/>
      <w:r w:rsidRPr="00B16CD7">
        <w:rPr>
          <w:rFonts w:ascii="Footlight MT Light" w:hAnsi="Footlight MT Light"/>
        </w:rPr>
        <w:t xml:space="preserve"> </w:t>
      </w:r>
    </w:p>
    <w:p w:rsidR="00525538" w:rsidRDefault="00525538" w:rsidP="00525538">
      <w:pPr>
        <w:numPr>
          <w:ilvl w:val="0"/>
          <w:numId w:val="2"/>
        </w:numPr>
        <w:spacing w:after="0" w:line="240" w:lineRule="auto"/>
        <w:rPr>
          <w:rFonts w:ascii="Footlight MT Light" w:hAnsi="Footlight MT Light"/>
        </w:rPr>
      </w:pPr>
      <w:r w:rsidRPr="00B16CD7">
        <w:rPr>
          <w:rFonts w:ascii="Footlight MT Light" w:hAnsi="Footlight MT Light"/>
        </w:rPr>
        <w:t xml:space="preserve">Encourage students to complete all </w:t>
      </w:r>
      <w:proofErr w:type="spellStart"/>
      <w:r w:rsidRPr="00B16CD7">
        <w:rPr>
          <w:rFonts w:ascii="Footlight MT Light" w:hAnsi="Footlight MT Light"/>
        </w:rPr>
        <w:t>prework</w:t>
      </w:r>
      <w:proofErr w:type="spellEnd"/>
      <w:r w:rsidRPr="00B16CD7">
        <w:rPr>
          <w:rFonts w:ascii="Footlight MT Light" w:hAnsi="Footlight MT Light"/>
        </w:rPr>
        <w:t xml:space="preserve"> unit requirements</w:t>
      </w:r>
      <w:r w:rsidR="0085704A">
        <w:rPr>
          <w:rFonts w:ascii="Footlight MT Light" w:hAnsi="Footlight MT Light"/>
        </w:rPr>
        <w:t xml:space="preserve"> before the December due date</w:t>
      </w:r>
      <w:r w:rsidRPr="00B16CD7">
        <w:rPr>
          <w:rFonts w:ascii="Footlight MT Light" w:hAnsi="Footlight MT Light"/>
        </w:rPr>
        <w:t>.</w:t>
      </w:r>
    </w:p>
    <w:p w:rsidR="00525538" w:rsidRDefault="00525538" w:rsidP="00525538">
      <w:pPr>
        <w:spacing w:after="0" w:line="240" w:lineRule="auto"/>
        <w:ind w:left="720" w:hanging="720"/>
        <w:rPr>
          <w:rFonts w:ascii="Footlight MT Light" w:hAnsi="Footlight MT Light"/>
        </w:rPr>
      </w:pPr>
      <w:r w:rsidRPr="00525538">
        <w:rPr>
          <w:rFonts w:ascii="Footlight MT Light" w:hAnsi="Footlight MT Light"/>
          <w:sz w:val="32"/>
        </w:rPr>
        <w:lastRenderedPageBreak/>
        <w:t>Socratic Discussion for the Upper and Middle Grades</w:t>
      </w:r>
    </w:p>
    <w:p w:rsidR="00525538" w:rsidRPr="00525538" w:rsidRDefault="00525538" w:rsidP="00525538">
      <w:pPr>
        <w:spacing w:after="0" w:line="240" w:lineRule="auto"/>
        <w:ind w:left="720" w:hanging="720"/>
        <w:rPr>
          <w:rFonts w:ascii="Footlight MT Light" w:hAnsi="Footlight MT Light"/>
        </w:rPr>
      </w:pPr>
    </w:p>
    <w:p w:rsidR="00525538" w:rsidRPr="000A0317" w:rsidRDefault="00525538" w:rsidP="00525538">
      <w:pPr>
        <w:ind w:firstLine="720"/>
        <w:rPr>
          <w:rFonts w:ascii="Footlight MT Light" w:hAnsi="Footlight MT Light"/>
          <w:i/>
          <w:sz w:val="28"/>
          <w:szCs w:val="28"/>
        </w:rPr>
      </w:pPr>
      <w:r w:rsidRPr="000A0317">
        <w:rPr>
          <w:rFonts w:ascii="Footlight MT Light" w:hAnsi="Footlight MT Light"/>
          <w:i/>
          <w:sz w:val="28"/>
          <w:szCs w:val="28"/>
        </w:rPr>
        <w:t>The Socratic Seminar is patterned after the way Socrates conducted learning activities in Ancient Greece.  All of his students were expected to share their thoughts, opinions and evidence regarding the written and spoken word.  Students were further required to read, analyze and evaluate assigned materials prior to class discu</w:t>
      </w:r>
      <w:r>
        <w:rPr>
          <w:rFonts w:ascii="Footlight MT Light" w:hAnsi="Footlight MT Light"/>
          <w:i/>
          <w:sz w:val="28"/>
          <w:szCs w:val="28"/>
        </w:rPr>
        <w:t>ssion.  Socrates remained quiet</w:t>
      </w:r>
      <w:r w:rsidRPr="000A0317">
        <w:rPr>
          <w:rFonts w:ascii="Footlight MT Light" w:hAnsi="Footlight MT Light"/>
          <w:i/>
          <w:sz w:val="28"/>
          <w:szCs w:val="28"/>
        </w:rPr>
        <w:t xml:space="preserve"> to allow true discussion to flow from his students.</w:t>
      </w:r>
      <w:r w:rsidRPr="000A0317">
        <w:rPr>
          <w:rFonts w:ascii="Footlight MT Light" w:hAnsi="Footlight MT Light"/>
          <w:i/>
          <w:sz w:val="28"/>
          <w:szCs w:val="28"/>
        </w:rPr>
        <w:tab/>
      </w:r>
      <w:r w:rsidRPr="000A0317">
        <w:rPr>
          <w:rFonts w:ascii="Footlight MT Light" w:hAnsi="Footlight MT Light"/>
          <w:i/>
          <w:sz w:val="28"/>
          <w:szCs w:val="28"/>
        </w:rPr>
        <w:tab/>
      </w:r>
      <w:r w:rsidRPr="000A0317">
        <w:rPr>
          <w:rFonts w:ascii="Footlight MT Light" w:hAnsi="Footlight MT Light"/>
          <w:i/>
          <w:sz w:val="28"/>
          <w:szCs w:val="28"/>
        </w:rPr>
        <w:tab/>
      </w:r>
    </w:p>
    <w:p w:rsidR="00525538" w:rsidRPr="000A0317" w:rsidRDefault="00525538" w:rsidP="00525538">
      <w:pPr>
        <w:rPr>
          <w:rFonts w:ascii="Footlight MT Light" w:hAnsi="Footlight MT Light"/>
          <w:i/>
          <w:sz w:val="28"/>
          <w:szCs w:val="28"/>
        </w:rPr>
      </w:pPr>
      <w:r w:rsidRPr="000A0317">
        <w:rPr>
          <w:rFonts w:ascii="Footlight MT Light" w:hAnsi="Footlight MT Light"/>
          <w:i/>
          <w:sz w:val="28"/>
          <w:szCs w:val="28"/>
        </w:rPr>
        <w:tab/>
        <w:t>Today, when a class is conducted using the Socratic Seminar method, students are also required to come prepared to discuss assigned materials and share ideas and opinions, using the text or real life experience to back up their answers. They are not permitted to participate in the class unless they are prepared. This method of instruction can be used effectively for any genre or subject, fiction or nonfiction.</w:t>
      </w:r>
    </w:p>
    <w:p w:rsidR="00525538" w:rsidRPr="000A0317" w:rsidRDefault="00525538" w:rsidP="00525538">
      <w:pPr>
        <w:spacing w:after="0"/>
        <w:rPr>
          <w:rFonts w:ascii="Footlight MT Light" w:hAnsi="Footlight MT Light"/>
          <w:b/>
          <w:sz w:val="28"/>
          <w:szCs w:val="28"/>
        </w:rPr>
      </w:pPr>
    </w:p>
    <w:p w:rsidR="00525538" w:rsidRPr="000A0317" w:rsidRDefault="00525538" w:rsidP="00525538">
      <w:pPr>
        <w:spacing w:after="0"/>
        <w:rPr>
          <w:rFonts w:ascii="Footlight MT Light" w:hAnsi="Footlight MT Light"/>
          <w:b/>
          <w:sz w:val="28"/>
          <w:szCs w:val="28"/>
        </w:rPr>
      </w:pPr>
      <w:r w:rsidRPr="000A0317">
        <w:rPr>
          <w:rFonts w:ascii="Footlight MT Light" w:hAnsi="Footlight MT Light"/>
          <w:b/>
          <w:sz w:val="28"/>
          <w:szCs w:val="28"/>
        </w:rPr>
        <w:t>Procedures</w:t>
      </w:r>
    </w:p>
    <w:p w:rsidR="00525538" w:rsidRPr="000A0317" w:rsidRDefault="00525538" w:rsidP="00525538">
      <w:pPr>
        <w:spacing w:after="0"/>
        <w:rPr>
          <w:rFonts w:ascii="Footlight MT Light" w:hAnsi="Footlight MT Light"/>
          <w:sz w:val="28"/>
          <w:szCs w:val="28"/>
          <w:u w:val="single"/>
        </w:rPr>
      </w:pPr>
      <w:r w:rsidRPr="000A0317">
        <w:rPr>
          <w:rFonts w:ascii="Footlight MT Light" w:hAnsi="Footlight MT Light"/>
          <w:sz w:val="28"/>
          <w:szCs w:val="28"/>
          <w:u w:val="single"/>
        </w:rPr>
        <w:t>Teacher Preparation</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Before the class discussion, the teacher prepares three types of questions</w:t>
      </w:r>
      <w:r>
        <w:rPr>
          <w:rFonts w:ascii="Footlight MT Light" w:hAnsi="Footlight MT Light"/>
          <w:sz w:val="28"/>
          <w:szCs w:val="28"/>
        </w:rPr>
        <w:t>: (in subsequent s</w:t>
      </w:r>
      <w:r w:rsidRPr="000A0317">
        <w:rPr>
          <w:rFonts w:ascii="Footlight MT Light" w:hAnsi="Footlight MT Light"/>
          <w:sz w:val="28"/>
          <w:szCs w:val="28"/>
        </w:rPr>
        <w:t>eminars students should contribute questions as well</w:t>
      </w:r>
      <w:r>
        <w:rPr>
          <w:rFonts w:ascii="Footlight MT Light" w:hAnsi="Footlight MT Light"/>
          <w:sz w:val="28"/>
          <w:szCs w:val="28"/>
        </w:rPr>
        <w:t xml:space="preserve"> as long as they have been taught the three types of questions</w:t>
      </w:r>
      <w:r w:rsidRPr="000A0317">
        <w:rPr>
          <w:rFonts w:ascii="Footlight MT Light" w:hAnsi="Footlight MT Light"/>
          <w:sz w:val="28"/>
          <w:szCs w:val="28"/>
        </w:rPr>
        <w:t>)</w:t>
      </w:r>
      <w:r>
        <w:rPr>
          <w:rFonts w:ascii="Footlight MT Light" w:hAnsi="Footlight MT Light"/>
          <w:sz w:val="28"/>
          <w:szCs w:val="28"/>
        </w:rPr>
        <w:t>.  Teacher may or may not review answers before the actual discussion.</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1.)  </w:t>
      </w:r>
      <w:proofErr w:type="gramStart"/>
      <w:r w:rsidRPr="00525538">
        <w:rPr>
          <w:rFonts w:ascii="Footlight MT Light" w:hAnsi="Footlight MT Light"/>
          <w:sz w:val="24"/>
          <w:szCs w:val="28"/>
        </w:rPr>
        <w:t>Literal  (</w:t>
      </w:r>
      <w:proofErr w:type="gramEnd"/>
      <w:r w:rsidRPr="00525538">
        <w:rPr>
          <w:rFonts w:ascii="Footlight MT Light" w:hAnsi="Footlight MT Light"/>
          <w:sz w:val="24"/>
          <w:szCs w:val="28"/>
        </w:rPr>
        <w:t xml:space="preserve">create 3 of these)      </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w:t>
      </w:r>
      <w:proofErr w:type="gramEnd"/>
      <w:r w:rsidRPr="00525538">
        <w:rPr>
          <w:rFonts w:ascii="Footlight MT Light" w:hAnsi="Footlight MT Light"/>
          <w:sz w:val="24"/>
          <w:szCs w:val="28"/>
        </w:rPr>
        <w:t xml:space="preserve"> general question that directs students into the text</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an</w:t>
      </w:r>
      <w:proofErr w:type="gramEnd"/>
      <w:r w:rsidRPr="00525538">
        <w:rPr>
          <w:rFonts w:ascii="Footlight MT Light" w:hAnsi="Footlight MT Light"/>
          <w:sz w:val="24"/>
          <w:szCs w:val="28"/>
        </w:rPr>
        <w:t xml:space="preserve"> introductory or exploratory question related to a topic that is easy for students to locate in the text</w:t>
      </w:r>
    </w:p>
    <w:p w:rsidR="00525538" w:rsidRPr="00525538" w:rsidRDefault="00525538" w:rsidP="00525538">
      <w:pPr>
        <w:spacing w:after="0"/>
        <w:rPr>
          <w:rFonts w:ascii="Footlight MT Light" w:hAnsi="Footlight MT Light"/>
          <w:sz w:val="24"/>
          <w:szCs w:val="28"/>
        </w:rPr>
      </w:pP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2.)  </w:t>
      </w:r>
      <w:proofErr w:type="gramStart"/>
      <w:r w:rsidRPr="00525538">
        <w:rPr>
          <w:rFonts w:ascii="Footlight MT Light" w:hAnsi="Footlight MT Light"/>
          <w:sz w:val="24"/>
          <w:szCs w:val="28"/>
        </w:rPr>
        <w:t>Inferential  (</w:t>
      </w:r>
      <w:proofErr w:type="gramEnd"/>
      <w:r w:rsidRPr="00525538">
        <w:rPr>
          <w:rFonts w:ascii="Footlight MT Light" w:hAnsi="Footlight MT Light"/>
          <w:sz w:val="24"/>
          <w:szCs w:val="28"/>
        </w:rPr>
        <w:t xml:space="preserve">create 3 or 4 of these)            </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w:t>
      </w:r>
      <w:proofErr w:type="gramEnd"/>
      <w:r w:rsidRPr="00525538">
        <w:rPr>
          <w:rFonts w:ascii="Footlight MT Light" w:hAnsi="Footlight MT Light"/>
          <w:sz w:val="24"/>
          <w:szCs w:val="28"/>
        </w:rPr>
        <w:t xml:space="preserve"> question about specific content, theme, or main idea</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an</w:t>
      </w:r>
      <w:proofErr w:type="gramEnd"/>
      <w:r w:rsidRPr="00525538">
        <w:rPr>
          <w:rFonts w:ascii="Footlight MT Light" w:hAnsi="Footlight MT Light"/>
          <w:sz w:val="24"/>
          <w:szCs w:val="28"/>
        </w:rPr>
        <w:t xml:space="preserve"> inquiry that challenges students to examine a central position</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w:t>
      </w:r>
      <w:proofErr w:type="gramEnd"/>
      <w:r w:rsidRPr="00525538">
        <w:rPr>
          <w:rFonts w:ascii="Footlight MT Light" w:hAnsi="Footlight MT Light"/>
          <w:sz w:val="24"/>
          <w:szCs w:val="28"/>
        </w:rPr>
        <w:t xml:space="preserve"> request to interpret or explore a passage in the text</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w:t>
      </w:r>
      <w:proofErr w:type="gramEnd"/>
      <w:r w:rsidRPr="00525538">
        <w:rPr>
          <w:rFonts w:ascii="Footlight MT Light" w:hAnsi="Footlight MT Light"/>
          <w:sz w:val="24"/>
          <w:szCs w:val="28"/>
        </w:rPr>
        <w:t xml:space="preserve"> "how...?" or "why...?" question</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w:t>
      </w:r>
      <w:proofErr w:type="gramEnd"/>
      <w:r w:rsidRPr="00525538">
        <w:rPr>
          <w:rFonts w:ascii="Footlight MT Light" w:hAnsi="Footlight MT Light"/>
          <w:sz w:val="24"/>
          <w:szCs w:val="28"/>
        </w:rPr>
        <w:t xml:space="preserve"> challenge to students to compare and contrast characters, motivations, descriptions, tones, etc.</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an</w:t>
      </w:r>
      <w:proofErr w:type="gramEnd"/>
      <w:r w:rsidRPr="00525538">
        <w:rPr>
          <w:rFonts w:ascii="Footlight MT Light" w:hAnsi="Footlight MT Light"/>
          <w:sz w:val="24"/>
          <w:szCs w:val="28"/>
        </w:rPr>
        <w:t xml:space="preserve"> examination of vocabulary or interesting phrases</w:t>
      </w:r>
    </w:p>
    <w:p w:rsidR="00525538" w:rsidRPr="00525538" w:rsidRDefault="00525538" w:rsidP="00525538">
      <w:pPr>
        <w:spacing w:after="0"/>
        <w:rPr>
          <w:rFonts w:ascii="Footlight MT Light" w:hAnsi="Footlight MT Light"/>
          <w:sz w:val="24"/>
          <w:szCs w:val="28"/>
        </w:rPr>
      </w:pP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3.)  </w:t>
      </w:r>
      <w:proofErr w:type="gramStart"/>
      <w:r w:rsidRPr="00525538">
        <w:rPr>
          <w:rFonts w:ascii="Footlight MT Light" w:hAnsi="Footlight MT Light"/>
          <w:sz w:val="24"/>
          <w:szCs w:val="28"/>
        </w:rPr>
        <w:t>Evaluative  (</w:t>
      </w:r>
      <w:proofErr w:type="gramEnd"/>
      <w:r w:rsidRPr="00525538">
        <w:rPr>
          <w:rFonts w:ascii="Footlight MT Light" w:hAnsi="Footlight MT Light"/>
          <w:sz w:val="24"/>
          <w:szCs w:val="28"/>
        </w:rPr>
        <w:t xml:space="preserve">create 3 or 4 of these)     </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w:t>
      </w:r>
      <w:proofErr w:type="gramEnd"/>
      <w:r w:rsidRPr="00525538">
        <w:rPr>
          <w:rFonts w:ascii="Footlight MT Light" w:hAnsi="Footlight MT Light"/>
          <w:sz w:val="24"/>
          <w:szCs w:val="28"/>
        </w:rPr>
        <w:t xml:space="preserve"> question that establishes the relevance of the text to students</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an</w:t>
      </w:r>
      <w:proofErr w:type="gramEnd"/>
      <w:r w:rsidRPr="00525538">
        <w:rPr>
          <w:rFonts w:ascii="Footlight MT Light" w:hAnsi="Footlight MT Light"/>
          <w:sz w:val="24"/>
          <w:szCs w:val="28"/>
        </w:rPr>
        <w:t xml:space="preserve"> inquiry that connects the text with the real world</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an</w:t>
      </w:r>
      <w:proofErr w:type="gramEnd"/>
      <w:r w:rsidRPr="00525538">
        <w:rPr>
          <w:rFonts w:ascii="Footlight MT Light" w:hAnsi="Footlight MT Light"/>
          <w:sz w:val="24"/>
          <w:szCs w:val="28"/>
        </w:rPr>
        <w:t xml:space="preserve"> application of the text to self</w:t>
      </w:r>
    </w:p>
    <w:p w:rsidR="00525538" w:rsidRPr="00525538" w:rsidRDefault="00525538" w:rsidP="00525538">
      <w:pPr>
        <w:spacing w:after="0"/>
        <w:rPr>
          <w:rFonts w:ascii="Footlight MT Light" w:hAnsi="Footlight MT Light"/>
          <w:sz w:val="24"/>
          <w:szCs w:val="28"/>
        </w:rPr>
      </w:pPr>
      <w:r w:rsidRPr="00525538">
        <w:rPr>
          <w:rFonts w:ascii="Footlight MT Light" w:hAnsi="Footlight MT Light"/>
          <w:sz w:val="24"/>
          <w:szCs w:val="28"/>
        </w:rPr>
        <w:t xml:space="preserve">- </w:t>
      </w:r>
      <w:proofErr w:type="gramStart"/>
      <w:r w:rsidRPr="00525538">
        <w:rPr>
          <w:rFonts w:ascii="Footlight MT Light" w:hAnsi="Footlight MT Light"/>
          <w:sz w:val="24"/>
          <w:szCs w:val="28"/>
        </w:rPr>
        <w:t>a</w:t>
      </w:r>
      <w:proofErr w:type="gramEnd"/>
      <w:r w:rsidRPr="00525538">
        <w:rPr>
          <w:rFonts w:ascii="Footlight MT Light" w:hAnsi="Footlight MT Light"/>
          <w:sz w:val="24"/>
          <w:szCs w:val="28"/>
        </w:rPr>
        <w:t xml:space="preserve"> comparison of the text with real life</w:t>
      </w:r>
    </w:p>
    <w:p w:rsidR="00525538" w:rsidRDefault="00525538" w:rsidP="00525538">
      <w:pPr>
        <w:spacing w:after="0"/>
        <w:rPr>
          <w:rFonts w:ascii="Footlight MT Light" w:hAnsi="Footlight MT Light"/>
          <w:b/>
        </w:rPr>
      </w:pPr>
      <w:r w:rsidRPr="00425B05">
        <w:rPr>
          <w:rFonts w:ascii="Footlight MT Light" w:hAnsi="Footlight MT Light"/>
          <w:b/>
        </w:rPr>
        <w:t>Note: You must use these three types of questions in this order.  This allows the discussion to begin in a relatively non-threatening manner and allows students' confid</w:t>
      </w:r>
      <w:r>
        <w:rPr>
          <w:rFonts w:ascii="Footlight MT Light" w:hAnsi="Footlight MT Light"/>
          <w:b/>
        </w:rPr>
        <w:t xml:space="preserve">ence to build as more complex </w:t>
      </w:r>
      <w:r w:rsidRPr="00425B05">
        <w:rPr>
          <w:rFonts w:ascii="Footlight MT Light" w:hAnsi="Footlight MT Light"/>
          <w:b/>
        </w:rPr>
        <w:t>questions are asked.</w:t>
      </w:r>
    </w:p>
    <w:p w:rsidR="00525538" w:rsidRPr="00525538" w:rsidRDefault="00525538" w:rsidP="00525538">
      <w:pPr>
        <w:spacing w:after="0"/>
        <w:jc w:val="right"/>
        <w:rPr>
          <w:rFonts w:ascii="Footlight MT Light" w:hAnsi="Footlight MT Light"/>
          <w:b/>
        </w:rPr>
      </w:pPr>
      <w:r w:rsidRPr="000A0317">
        <w:rPr>
          <w:rFonts w:ascii="Footlight MT Light" w:hAnsi="Footlight MT Light"/>
          <w:i/>
          <w:sz w:val="28"/>
          <w:szCs w:val="28"/>
        </w:rPr>
        <w:t>Developing good questions is essential to an effective Socratic Discussion.</w:t>
      </w:r>
    </w:p>
    <w:p w:rsidR="00525538" w:rsidRPr="000A0317" w:rsidRDefault="00525538" w:rsidP="00525538">
      <w:pPr>
        <w:spacing w:after="0"/>
        <w:rPr>
          <w:rFonts w:ascii="Footlight MT Light" w:hAnsi="Footlight MT Light"/>
          <w:sz w:val="28"/>
          <w:szCs w:val="28"/>
          <w:u w:val="single"/>
        </w:rPr>
      </w:pPr>
      <w:r w:rsidRPr="000A0317">
        <w:rPr>
          <w:rFonts w:ascii="Footlight MT Light" w:hAnsi="Footlight MT Light"/>
          <w:sz w:val="28"/>
          <w:szCs w:val="28"/>
          <w:u w:val="single"/>
        </w:rPr>
        <w:lastRenderedPageBreak/>
        <w:t>Student Preparation</w:t>
      </w:r>
    </w:p>
    <w:p w:rsidR="00525538" w:rsidRPr="00A20489" w:rsidRDefault="00525538" w:rsidP="00525538">
      <w:pPr>
        <w:spacing w:after="0"/>
        <w:rPr>
          <w:rFonts w:ascii="Footlight MT Light" w:hAnsi="Footlight MT Light"/>
          <w:sz w:val="28"/>
          <w:szCs w:val="28"/>
        </w:rPr>
      </w:pPr>
      <w:r>
        <w:rPr>
          <w:rFonts w:ascii="Footlight MT Light" w:hAnsi="Footlight MT Light"/>
          <w:sz w:val="28"/>
          <w:szCs w:val="28"/>
        </w:rPr>
        <w:t>A.</w:t>
      </w:r>
      <w:r w:rsidR="00B62050">
        <w:rPr>
          <w:rFonts w:ascii="Footlight MT Light" w:hAnsi="Footlight MT Light"/>
          <w:sz w:val="28"/>
          <w:szCs w:val="28"/>
        </w:rPr>
        <w:t xml:space="preserve"> </w:t>
      </w:r>
      <w:r w:rsidRPr="00A20489">
        <w:rPr>
          <w:rFonts w:ascii="Footlight MT Light" w:hAnsi="Footlight MT Light"/>
          <w:sz w:val="28"/>
          <w:szCs w:val="28"/>
        </w:rPr>
        <w:t>Prior to the discussion, students are asked to read the text, magazine article, or newspaper; watch the video; listen to the song; etc., and to record their answers to the questions which the teacher (or peers) has developed.</w:t>
      </w:r>
    </w:p>
    <w:p w:rsidR="00525538" w:rsidRDefault="00525538" w:rsidP="00525538">
      <w:pPr>
        <w:spacing w:after="0"/>
        <w:rPr>
          <w:rFonts w:ascii="Footlight MT Light" w:hAnsi="Footlight MT Light"/>
          <w:sz w:val="28"/>
          <w:szCs w:val="28"/>
        </w:rPr>
      </w:pPr>
      <w:r w:rsidRPr="000A0317">
        <w:rPr>
          <w:rFonts w:ascii="Footlight MT Light" w:hAnsi="Footlight MT Light"/>
          <w:sz w:val="28"/>
          <w:szCs w:val="28"/>
        </w:rPr>
        <w:t>Important: Students should be instructed to record their responses in complete sentences and to explain them t</w:t>
      </w:r>
      <w:r>
        <w:rPr>
          <w:rFonts w:ascii="Footlight MT Light" w:hAnsi="Footlight MT Light"/>
          <w:sz w:val="28"/>
          <w:szCs w:val="28"/>
        </w:rPr>
        <w:t>horoughly using text evidence.  The "why" is everything</w:t>
      </w:r>
      <w:r w:rsidRPr="000A0317">
        <w:rPr>
          <w:rFonts w:ascii="Footlight MT Light" w:hAnsi="Footlight MT Light"/>
          <w:sz w:val="28"/>
          <w:szCs w:val="28"/>
        </w:rPr>
        <w:t>!</w:t>
      </w:r>
      <w:r>
        <w:rPr>
          <w:rFonts w:ascii="Footlight MT Light" w:hAnsi="Footlight MT Light"/>
          <w:sz w:val="28"/>
          <w:szCs w:val="28"/>
        </w:rPr>
        <w:t xml:space="preserve"> They must write down as much as they know – not one answer per question. If there are several answers then several answers should be recorded. In subsequent Socratic Seminars students can and should contribute to the questions.</w:t>
      </w:r>
    </w:p>
    <w:p w:rsidR="00525538" w:rsidRDefault="00525538" w:rsidP="00525538">
      <w:pPr>
        <w:spacing w:after="0"/>
        <w:rPr>
          <w:rFonts w:ascii="Footlight MT Light" w:hAnsi="Footlight MT Light"/>
          <w:i/>
          <w:sz w:val="28"/>
          <w:szCs w:val="28"/>
        </w:rPr>
      </w:pPr>
      <w:r>
        <w:rPr>
          <w:rFonts w:ascii="Footlight MT Light" w:hAnsi="Footlight MT Light"/>
          <w:sz w:val="28"/>
          <w:szCs w:val="28"/>
        </w:rPr>
        <w:t xml:space="preserve">B. Active Listening – see </w:t>
      </w:r>
      <w:r w:rsidRPr="00A20489">
        <w:rPr>
          <w:rFonts w:ascii="Footlight MT Light" w:hAnsi="Footlight MT Light"/>
          <w:i/>
          <w:sz w:val="28"/>
          <w:szCs w:val="28"/>
        </w:rPr>
        <w:t>How to Demonstrate Active Listening</w:t>
      </w:r>
      <w:r>
        <w:rPr>
          <w:rFonts w:ascii="Footlight MT Light" w:hAnsi="Footlight MT Light"/>
          <w:i/>
          <w:sz w:val="28"/>
          <w:szCs w:val="28"/>
        </w:rPr>
        <w:t xml:space="preserve"> below</w:t>
      </w:r>
    </w:p>
    <w:p w:rsidR="00525538" w:rsidRPr="000A0317" w:rsidRDefault="00525538" w:rsidP="00525538">
      <w:pPr>
        <w:spacing w:after="0"/>
        <w:rPr>
          <w:rFonts w:ascii="Footlight MT Light" w:hAnsi="Footlight MT Light"/>
          <w:sz w:val="28"/>
          <w:szCs w:val="28"/>
        </w:rPr>
      </w:pPr>
    </w:p>
    <w:p w:rsidR="00525538" w:rsidRPr="000A0317" w:rsidRDefault="00525538" w:rsidP="00525538">
      <w:pPr>
        <w:spacing w:after="0"/>
        <w:rPr>
          <w:rFonts w:ascii="Footlight MT Light" w:hAnsi="Footlight MT Light"/>
          <w:sz w:val="28"/>
          <w:szCs w:val="28"/>
          <w:u w:val="single"/>
        </w:rPr>
      </w:pPr>
      <w:r w:rsidRPr="000A0317">
        <w:rPr>
          <w:rFonts w:ascii="Footlight MT Light" w:hAnsi="Footlight MT Light"/>
          <w:sz w:val="28"/>
          <w:szCs w:val="28"/>
          <w:u w:val="single"/>
        </w:rPr>
        <w:t>Class Setup and Procedures for Socratic Seminar</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Students are arranged in two concentric circles. The inner circle contains the speakers who will b</w:t>
      </w:r>
      <w:r>
        <w:rPr>
          <w:rFonts w:ascii="Footlight MT Light" w:hAnsi="Footlight MT Light"/>
          <w:sz w:val="28"/>
          <w:szCs w:val="28"/>
        </w:rPr>
        <w:t xml:space="preserve">e involved in the discussion. The outer circle </w:t>
      </w:r>
      <w:r w:rsidRPr="000A0317">
        <w:rPr>
          <w:rFonts w:ascii="Footlight MT Light" w:hAnsi="Footlight MT Light"/>
          <w:sz w:val="28"/>
          <w:szCs w:val="28"/>
        </w:rPr>
        <w:t>contains the listeners.  Students</w:t>
      </w:r>
      <w:r>
        <w:rPr>
          <w:rFonts w:ascii="Footlight MT Light" w:hAnsi="Footlight MT Light"/>
          <w:sz w:val="28"/>
          <w:szCs w:val="28"/>
        </w:rPr>
        <w:t xml:space="preserve"> in the outer circle are not to speak at all</w:t>
      </w:r>
      <w:r w:rsidRPr="000A0317">
        <w:rPr>
          <w:rFonts w:ascii="Footlight MT Light" w:hAnsi="Footlight MT Light"/>
          <w:sz w:val="28"/>
          <w:szCs w:val="28"/>
        </w:rPr>
        <w:t>.</w:t>
      </w:r>
      <w:r>
        <w:rPr>
          <w:rFonts w:ascii="Footlight MT Light" w:hAnsi="Footlight MT Light"/>
          <w:sz w:val="28"/>
          <w:szCs w:val="28"/>
        </w:rPr>
        <w:t xml:space="preserve"> They listen, reflect and take notes. No more than 8-10 students in the inner circle at one time. If you have larger sections, three sessions may need to occur.</w:t>
      </w:r>
    </w:p>
    <w:p w:rsidR="00525538" w:rsidRPr="00425B05" w:rsidRDefault="00525538" w:rsidP="00525538">
      <w:pPr>
        <w:spacing w:after="0"/>
        <w:rPr>
          <w:rFonts w:ascii="Footlight MT Light" w:hAnsi="Footlight MT Light"/>
          <w:b/>
        </w:rPr>
      </w:pPr>
      <w:r w:rsidRPr="00425B05">
        <w:rPr>
          <w:rFonts w:ascii="Footlight MT Light" w:hAnsi="Footlight MT Light"/>
          <w:b/>
        </w:rPr>
        <w:t xml:space="preserve">Note: </w:t>
      </w:r>
      <w:r>
        <w:rPr>
          <w:rFonts w:ascii="Footlight MT Light" w:hAnsi="Footlight MT Light"/>
          <w:b/>
        </w:rPr>
        <w:t>After students have experienced at least two</w:t>
      </w:r>
      <w:r w:rsidRPr="00425B05">
        <w:rPr>
          <w:rFonts w:ascii="Footlight MT Light" w:hAnsi="Footlight MT Light"/>
          <w:b/>
        </w:rPr>
        <w:t xml:space="preserve"> seminars</w:t>
      </w:r>
      <w:r>
        <w:rPr>
          <w:rFonts w:ascii="Footlight MT Light" w:hAnsi="Footlight MT Light"/>
          <w:b/>
        </w:rPr>
        <w:t>,</w:t>
      </w:r>
      <w:r w:rsidRPr="00425B05">
        <w:rPr>
          <w:rFonts w:ascii="Footlight MT Light" w:hAnsi="Footlight MT Light"/>
          <w:b/>
        </w:rPr>
        <w:t xml:space="preserve"> two empty seats are reserved in the inner circle.</w:t>
      </w:r>
    </w:p>
    <w:p w:rsidR="00525538" w:rsidRDefault="00525538" w:rsidP="00525538">
      <w:pPr>
        <w:spacing w:after="0"/>
        <w:rPr>
          <w:rFonts w:ascii="Footlight MT Light" w:hAnsi="Footlight MT Light"/>
          <w:sz w:val="28"/>
          <w:szCs w:val="28"/>
        </w:rPr>
      </w:pP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Students in the outer circle have the option of joining the inner circle when:</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 xml:space="preserve">1) </w:t>
      </w:r>
      <w:proofErr w:type="gramStart"/>
      <w:r w:rsidRPr="000A0317">
        <w:rPr>
          <w:rFonts w:ascii="Footlight MT Light" w:hAnsi="Footlight MT Light"/>
          <w:sz w:val="28"/>
          <w:szCs w:val="28"/>
        </w:rPr>
        <w:t>the</w:t>
      </w:r>
      <w:proofErr w:type="gramEnd"/>
      <w:r w:rsidRPr="000A0317">
        <w:rPr>
          <w:rFonts w:ascii="Footlight MT Light" w:hAnsi="Footlight MT Light"/>
          <w:sz w:val="28"/>
          <w:szCs w:val="28"/>
        </w:rPr>
        <w:t xml:space="preserve"> discussion appears to be off topic.</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 xml:space="preserve">2) </w:t>
      </w:r>
      <w:proofErr w:type="gramStart"/>
      <w:r w:rsidRPr="000A0317">
        <w:rPr>
          <w:rFonts w:ascii="Footlight MT Light" w:hAnsi="Footlight MT Light"/>
          <w:sz w:val="28"/>
          <w:szCs w:val="28"/>
        </w:rPr>
        <w:t>the</w:t>
      </w:r>
      <w:proofErr w:type="gramEnd"/>
      <w:r w:rsidRPr="000A0317">
        <w:rPr>
          <w:rFonts w:ascii="Footlight MT Light" w:hAnsi="Footlight MT Light"/>
          <w:sz w:val="28"/>
          <w:szCs w:val="28"/>
        </w:rPr>
        <w:t xml:space="preserve"> discussion becomes nonproductive with arguments and "put downs."</w:t>
      </w:r>
    </w:p>
    <w:p w:rsidR="00525538" w:rsidRDefault="00525538" w:rsidP="00525538">
      <w:pPr>
        <w:spacing w:after="0"/>
        <w:rPr>
          <w:rFonts w:ascii="Footlight MT Light" w:hAnsi="Footlight MT Light"/>
          <w:sz w:val="28"/>
          <w:szCs w:val="28"/>
        </w:rPr>
      </w:pPr>
      <w:r w:rsidRPr="000A0317">
        <w:rPr>
          <w:rFonts w:ascii="Footlight MT Light" w:hAnsi="Footlight MT Light"/>
          <w:sz w:val="28"/>
          <w:szCs w:val="28"/>
        </w:rPr>
        <w:t xml:space="preserve">3) </w:t>
      </w:r>
      <w:proofErr w:type="gramStart"/>
      <w:r w:rsidRPr="000A0317">
        <w:rPr>
          <w:rFonts w:ascii="Footlight MT Light" w:hAnsi="Footlight MT Light"/>
          <w:sz w:val="28"/>
          <w:szCs w:val="28"/>
        </w:rPr>
        <w:t>inner</w:t>
      </w:r>
      <w:proofErr w:type="gramEnd"/>
      <w:r w:rsidRPr="000A0317">
        <w:rPr>
          <w:rFonts w:ascii="Footlight MT Light" w:hAnsi="Footlight MT Light"/>
          <w:sz w:val="28"/>
          <w:szCs w:val="28"/>
        </w:rPr>
        <w:t xml:space="preserve"> circle members have not dis</w:t>
      </w:r>
      <w:r>
        <w:rPr>
          <w:rFonts w:ascii="Footlight MT Light" w:hAnsi="Footlight MT Light"/>
          <w:sz w:val="28"/>
          <w:szCs w:val="28"/>
        </w:rPr>
        <w:t>cussed an area considered important by the outer circle member. They feel they must share or the discussion is incomplete.</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When a student opts to take an empty seat, he or she becomes the next speaker.</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w:t>
      </w:r>
      <w:r w:rsidRPr="0020784B">
        <w:rPr>
          <w:rFonts w:ascii="Footlight MT Light" w:hAnsi="Footlight MT Light"/>
          <w:i/>
          <w:sz w:val="28"/>
          <w:szCs w:val="28"/>
        </w:rPr>
        <w:t>Once a student takes an empty seat, he or she must stay for the remainder of the discussion. When both empty seats are taken, the inner circle is complete. Students must weigh whether they really want to enter the inner circle as outside circle points could be lost</w:t>
      </w:r>
      <w:r>
        <w:rPr>
          <w:rFonts w:ascii="Footlight MT Light" w:hAnsi="Footlight MT Light"/>
          <w:i/>
          <w:sz w:val="28"/>
          <w:szCs w:val="28"/>
        </w:rPr>
        <w:t>.</w:t>
      </w:r>
      <w:r w:rsidRPr="0020784B">
        <w:rPr>
          <w:rFonts w:ascii="Footlight MT Light" w:hAnsi="Footlight MT Light"/>
          <w:i/>
          <w:sz w:val="28"/>
          <w:szCs w:val="28"/>
        </w:rPr>
        <w:t>)</w:t>
      </w:r>
    </w:p>
    <w:p w:rsidR="00525538" w:rsidRPr="000A0317" w:rsidRDefault="00525538" w:rsidP="00525538">
      <w:pPr>
        <w:spacing w:after="0"/>
        <w:rPr>
          <w:rFonts w:ascii="Footlight MT Light" w:hAnsi="Footlight MT Light"/>
          <w:sz w:val="28"/>
          <w:szCs w:val="28"/>
        </w:rPr>
      </w:pPr>
    </w:p>
    <w:p w:rsidR="00525538" w:rsidRDefault="00525538" w:rsidP="00525538">
      <w:pPr>
        <w:spacing w:after="0"/>
        <w:rPr>
          <w:rFonts w:ascii="Footlight MT Light" w:hAnsi="Footlight MT Light"/>
          <w:sz w:val="28"/>
          <w:szCs w:val="28"/>
          <w:u w:val="single"/>
        </w:rPr>
      </w:pPr>
      <w:r w:rsidRPr="0020784B">
        <w:rPr>
          <w:rFonts w:ascii="Footlight MT Light" w:hAnsi="Footlight MT Light"/>
          <w:sz w:val="28"/>
          <w:szCs w:val="28"/>
          <w:u w:val="single"/>
        </w:rPr>
        <w:t>Responsibilities of the inner circle members</w:t>
      </w:r>
    </w:p>
    <w:p w:rsidR="00525538" w:rsidRDefault="00525538" w:rsidP="00525538">
      <w:pPr>
        <w:spacing w:after="0"/>
        <w:rPr>
          <w:rFonts w:ascii="Footlight MT Light" w:hAnsi="Footlight MT Light"/>
          <w:sz w:val="28"/>
          <w:szCs w:val="28"/>
        </w:rPr>
      </w:pPr>
      <w:r>
        <w:rPr>
          <w:rFonts w:ascii="Footlight MT Light" w:hAnsi="Footlight MT Light"/>
          <w:sz w:val="28"/>
          <w:szCs w:val="28"/>
        </w:rPr>
        <w:t>Three rules: Each member of the inner circle must…</w:t>
      </w:r>
    </w:p>
    <w:p w:rsidR="00525538" w:rsidRDefault="00525538" w:rsidP="00525538">
      <w:pPr>
        <w:numPr>
          <w:ilvl w:val="0"/>
          <w:numId w:val="3"/>
        </w:numPr>
        <w:spacing w:after="0" w:line="240" w:lineRule="auto"/>
        <w:rPr>
          <w:rFonts w:ascii="Footlight MT Light" w:hAnsi="Footlight MT Light"/>
          <w:sz w:val="28"/>
          <w:szCs w:val="28"/>
        </w:rPr>
      </w:pPr>
      <w:r>
        <w:rPr>
          <w:rFonts w:ascii="Footlight MT Light" w:hAnsi="Footlight MT Light"/>
          <w:sz w:val="28"/>
          <w:szCs w:val="28"/>
        </w:rPr>
        <w:t xml:space="preserve">… </w:t>
      </w:r>
      <w:proofErr w:type="gramStart"/>
      <w:r>
        <w:rPr>
          <w:rFonts w:ascii="Footlight MT Light" w:hAnsi="Footlight MT Light"/>
          <w:sz w:val="28"/>
          <w:szCs w:val="28"/>
        </w:rPr>
        <w:t>speak</w:t>
      </w:r>
      <w:proofErr w:type="gramEnd"/>
      <w:r>
        <w:rPr>
          <w:rFonts w:ascii="Footlight MT Light" w:hAnsi="Footlight MT Light"/>
          <w:sz w:val="28"/>
          <w:szCs w:val="28"/>
        </w:rPr>
        <w:t xml:space="preserve"> to every question even if they must repeat something already shared.</w:t>
      </w:r>
    </w:p>
    <w:p w:rsidR="00525538" w:rsidRPr="005F4232" w:rsidRDefault="00525538" w:rsidP="00525538">
      <w:pPr>
        <w:numPr>
          <w:ilvl w:val="0"/>
          <w:numId w:val="3"/>
        </w:numPr>
        <w:spacing w:after="0" w:line="240" w:lineRule="auto"/>
        <w:rPr>
          <w:rFonts w:ascii="Footlight MT Light" w:hAnsi="Footlight MT Light"/>
          <w:sz w:val="28"/>
          <w:szCs w:val="28"/>
        </w:rPr>
      </w:pPr>
      <w:r>
        <w:rPr>
          <w:rFonts w:ascii="Footlight MT Light" w:hAnsi="Footlight MT Light"/>
          <w:sz w:val="28"/>
          <w:szCs w:val="28"/>
        </w:rPr>
        <w:t>…contribute to the “discussion” – include inner circle members.</w:t>
      </w:r>
    </w:p>
    <w:p w:rsidR="00525538" w:rsidRDefault="00525538" w:rsidP="00525538">
      <w:pPr>
        <w:numPr>
          <w:ilvl w:val="0"/>
          <w:numId w:val="3"/>
        </w:numPr>
        <w:spacing w:after="0" w:line="240" w:lineRule="auto"/>
        <w:rPr>
          <w:rFonts w:ascii="Footlight MT Light" w:hAnsi="Footlight MT Light"/>
          <w:sz w:val="28"/>
          <w:szCs w:val="28"/>
        </w:rPr>
      </w:pPr>
      <w:r>
        <w:rPr>
          <w:rFonts w:ascii="Footlight MT Light" w:hAnsi="Footlight MT Light"/>
          <w:sz w:val="28"/>
          <w:szCs w:val="28"/>
        </w:rPr>
        <w:t>…demonstrate active listening (</w:t>
      </w:r>
      <w:r w:rsidRPr="00A20489">
        <w:rPr>
          <w:rFonts w:ascii="Footlight MT Light" w:hAnsi="Footlight MT Light"/>
          <w:i/>
          <w:sz w:val="28"/>
          <w:szCs w:val="28"/>
        </w:rPr>
        <w:t>How to Demonstrate Active Listening</w:t>
      </w:r>
      <w:r>
        <w:rPr>
          <w:rFonts w:ascii="Footlight MT Light" w:hAnsi="Footlight MT Light"/>
          <w:i/>
          <w:sz w:val="28"/>
          <w:szCs w:val="28"/>
        </w:rPr>
        <w:t>)</w:t>
      </w:r>
    </w:p>
    <w:p w:rsidR="00525538" w:rsidRPr="005F4232" w:rsidRDefault="00525538" w:rsidP="00525538">
      <w:pPr>
        <w:spacing w:after="0"/>
        <w:ind w:left="720"/>
        <w:rPr>
          <w:rFonts w:ascii="Footlight MT Light" w:hAnsi="Footlight MT Light"/>
          <w:sz w:val="28"/>
          <w:szCs w:val="28"/>
        </w:rPr>
      </w:pPr>
    </w:p>
    <w:p w:rsidR="00525538" w:rsidRDefault="00525538" w:rsidP="00525538">
      <w:pPr>
        <w:spacing w:after="0"/>
        <w:rPr>
          <w:rFonts w:ascii="Footlight MT Light" w:hAnsi="Footlight MT Light"/>
          <w:sz w:val="28"/>
          <w:szCs w:val="28"/>
        </w:rPr>
      </w:pPr>
      <w:r w:rsidRPr="000A0317">
        <w:rPr>
          <w:rFonts w:ascii="Footlight MT Light" w:hAnsi="Footlight MT Light"/>
          <w:sz w:val="28"/>
          <w:szCs w:val="28"/>
        </w:rPr>
        <w:t>Students are</w:t>
      </w:r>
      <w:r>
        <w:rPr>
          <w:rFonts w:ascii="Footlight MT Light" w:hAnsi="Footlight MT Light"/>
          <w:sz w:val="28"/>
          <w:szCs w:val="28"/>
        </w:rPr>
        <w:t xml:space="preserve"> to clear desks and display</w:t>
      </w:r>
      <w:r w:rsidRPr="000A0317">
        <w:rPr>
          <w:rFonts w:ascii="Footlight MT Light" w:hAnsi="Footlight MT Light"/>
          <w:sz w:val="28"/>
          <w:szCs w:val="28"/>
        </w:rPr>
        <w:t xml:space="preserve"> prepared answers to the discussion questions</w:t>
      </w:r>
      <w:r>
        <w:rPr>
          <w:rFonts w:ascii="Footlight MT Light" w:hAnsi="Footlight MT Light"/>
          <w:sz w:val="28"/>
          <w:szCs w:val="28"/>
        </w:rPr>
        <w:t xml:space="preserve">, the rubric, and the </w:t>
      </w:r>
      <w:r w:rsidRPr="00A20489">
        <w:rPr>
          <w:rFonts w:ascii="Footlight MT Light" w:hAnsi="Footlight MT Light"/>
          <w:i/>
          <w:sz w:val="28"/>
          <w:szCs w:val="28"/>
        </w:rPr>
        <w:t>How to Demonstrate Active Listening</w:t>
      </w:r>
      <w:r w:rsidRPr="000A0317">
        <w:rPr>
          <w:rFonts w:ascii="Footlight MT Light" w:hAnsi="Footlight MT Light"/>
          <w:sz w:val="28"/>
          <w:szCs w:val="28"/>
        </w:rPr>
        <w:t xml:space="preserve">.  (No pencil or pen is allowed.) Students, not the teacher, determine the first speaker. A student enters the discussion only when the previous speaker indicates that he or </w:t>
      </w:r>
      <w:r w:rsidRPr="000A0317">
        <w:rPr>
          <w:rFonts w:ascii="Footlight MT Light" w:hAnsi="Footlight MT Light"/>
          <w:sz w:val="28"/>
          <w:szCs w:val="28"/>
        </w:rPr>
        <w:lastRenderedPageBreak/>
        <w:t>she</w:t>
      </w:r>
      <w:r>
        <w:rPr>
          <w:rFonts w:ascii="Footlight MT Light" w:hAnsi="Footlight MT Light"/>
          <w:sz w:val="28"/>
          <w:szCs w:val="28"/>
        </w:rPr>
        <w:t xml:space="preserve"> has finished with either a non-verbal cue or by stating, “Complete”; it is important to teach students to momentarily pause in between speakers.  </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The final responsibility of the inner circle members:</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1) Come to a consensus on each question</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OR</w:t>
      </w:r>
    </w:p>
    <w:p w:rsidR="00525538" w:rsidRDefault="00525538" w:rsidP="00525538">
      <w:pPr>
        <w:spacing w:after="0"/>
        <w:rPr>
          <w:rFonts w:ascii="Footlight MT Light" w:hAnsi="Footlight MT Light"/>
          <w:sz w:val="28"/>
          <w:szCs w:val="28"/>
        </w:rPr>
      </w:pPr>
      <w:r w:rsidRPr="000A0317">
        <w:rPr>
          <w:rFonts w:ascii="Footlight MT Light" w:hAnsi="Footlight MT Light"/>
          <w:sz w:val="28"/>
          <w:szCs w:val="28"/>
        </w:rPr>
        <w:t>2) Simply make sure each member has had an opportunity to discuss answers to the assigned questions, and t</w:t>
      </w:r>
      <w:r>
        <w:rPr>
          <w:rFonts w:ascii="Footlight MT Light" w:hAnsi="Footlight MT Light"/>
          <w:sz w:val="28"/>
          <w:szCs w:val="28"/>
        </w:rPr>
        <w:t>hen</w:t>
      </w:r>
      <w:r w:rsidRPr="000A0317">
        <w:rPr>
          <w:rFonts w:ascii="Footlight MT Light" w:hAnsi="Footlight MT Light"/>
          <w:sz w:val="28"/>
          <w:szCs w:val="28"/>
        </w:rPr>
        <w:t xml:space="preserve"> agree to disagree.</w:t>
      </w:r>
    </w:p>
    <w:p w:rsidR="00525538" w:rsidRPr="00525538" w:rsidRDefault="00525538" w:rsidP="00525538">
      <w:pPr>
        <w:spacing w:after="0"/>
        <w:rPr>
          <w:rFonts w:ascii="Footlight MT Light" w:hAnsi="Footlight MT Light"/>
          <w:sz w:val="28"/>
          <w:szCs w:val="28"/>
        </w:rPr>
      </w:pPr>
      <w:r>
        <w:rPr>
          <w:rFonts w:ascii="Footlight MT Light" w:hAnsi="Footlight MT Light"/>
          <w:sz w:val="28"/>
          <w:szCs w:val="28"/>
        </w:rPr>
        <w:t xml:space="preserve">After each question inner circle students must ask the other circle and teacher if they are ready to move forward. Readiness is confirmed </w:t>
      </w:r>
      <w:proofErr w:type="gramStart"/>
      <w:r>
        <w:rPr>
          <w:rFonts w:ascii="Footlight MT Light" w:hAnsi="Footlight MT Light"/>
          <w:sz w:val="28"/>
          <w:szCs w:val="28"/>
        </w:rPr>
        <w:t>by a thumbs</w:t>
      </w:r>
      <w:proofErr w:type="gramEnd"/>
      <w:r>
        <w:rPr>
          <w:rFonts w:ascii="Footlight MT Light" w:hAnsi="Footlight MT Light"/>
          <w:sz w:val="28"/>
          <w:szCs w:val="28"/>
        </w:rPr>
        <w:t xml:space="preserve"> up or down sign.  </w:t>
      </w:r>
    </w:p>
    <w:p w:rsidR="00525538" w:rsidRDefault="00525538" w:rsidP="00525538">
      <w:pPr>
        <w:spacing w:after="0"/>
        <w:rPr>
          <w:rFonts w:ascii="Footlight MT Light" w:hAnsi="Footlight MT Light"/>
          <w:sz w:val="28"/>
          <w:szCs w:val="28"/>
          <w:u w:val="single"/>
        </w:rPr>
      </w:pPr>
    </w:p>
    <w:p w:rsidR="00525538" w:rsidRPr="005F4232" w:rsidRDefault="00525538" w:rsidP="00525538">
      <w:pPr>
        <w:spacing w:after="0"/>
        <w:rPr>
          <w:rFonts w:ascii="Footlight MT Light" w:hAnsi="Footlight MT Light"/>
          <w:sz w:val="28"/>
          <w:szCs w:val="28"/>
          <w:u w:val="single"/>
        </w:rPr>
      </w:pPr>
      <w:r w:rsidRPr="005F4232">
        <w:rPr>
          <w:rFonts w:ascii="Footlight MT Light" w:hAnsi="Footlight MT Light"/>
          <w:sz w:val="28"/>
          <w:szCs w:val="28"/>
          <w:u w:val="single"/>
        </w:rPr>
        <w:t>Responsibilities of the outer circle members</w:t>
      </w:r>
    </w:p>
    <w:p w:rsidR="00525538" w:rsidRDefault="00525538" w:rsidP="00525538">
      <w:pPr>
        <w:spacing w:after="0"/>
        <w:rPr>
          <w:rFonts w:ascii="Footlight MT Light" w:hAnsi="Footlight MT Light"/>
          <w:sz w:val="28"/>
          <w:szCs w:val="28"/>
        </w:rPr>
      </w:pPr>
      <w:r>
        <w:rPr>
          <w:rFonts w:ascii="Footlight MT Light" w:hAnsi="Footlight MT Light"/>
          <w:sz w:val="28"/>
          <w:szCs w:val="28"/>
        </w:rPr>
        <w:t>Three rules: Each member of the outer circle:</w:t>
      </w:r>
    </w:p>
    <w:p w:rsidR="00525538" w:rsidRDefault="00525538" w:rsidP="00525538">
      <w:pPr>
        <w:numPr>
          <w:ilvl w:val="0"/>
          <w:numId w:val="4"/>
        </w:numPr>
        <w:spacing w:after="0" w:line="240" w:lineRule="auto"/>
        <w:rPr>
          <w:rFonts w:ascii="Footlight MT Light" w:hAnsi="Footlight MT Light"/>
          <w:sz w:val="28"/>
          <w:szCs w:val="28"/>
        </w:rPr>
      </w:pPr>
      <w:r>
        <w:rPr>
          <w:rFonts w:ascii="Footlight MT Light" w:hAnsi="Footlight MT Light"/>
          <w:sz w:val="28"/>
          <w:szCs w:val="28"/>
        </w:rPr>
        <w:t>Listens and compares how they remember answering with what the inner circle is sharing</w:t>
      </w:r>
    </w:p>
    <w:p w:rsidR="00525538" w:rsidRPr="00A20489" w:rsidRDefault="00525538" w:rsidP="00525538">
      <w:pPr>
        <w:numPr>
          <w:ilvl w:val="0"/>
          <w:numId w:val="4"/>
        </w:numPr>
        <w:spacing w:after="0" w:line="240" w:lineRule="auto"/>
        <w:rPr>
          <w:rFonts w:ascii="Footlight MT Light" w:hAnsi="Footlight MT Light"/>
          <w:sz w:val="28"/>
          <w:szCs w:val="28"/>
        </w:rPr>
      </w:pPr>
      <w:r>
        <w:rPr>
          <w:rFonts w:ascii="Footlight MT Light" w:hAnsi="Footlight MT Light"/>
          <w:sz w:val="28"/>
          <w:szCs w:val="28"/>
        </w:rPr>
        <w:t>Does NOT talk, write “personal” notes, fidget, sigh or make guttural sounds, etc.</w:t>
      </w:r>
    </w:p>
    <w:p w:rsidR="00525538" w:rsidRDefault="00525538" w:rsidP="00525538">
      <w:pPr>
        <w:numPr>
          <w:ilvl w:val="0"/>
          <w:numId w:val="4"/>
        </w:numPr>
        <w:spacing w:after="0" w:line="240" w:lineRule="auto"/>
        <w:rPr>
          <w:rFonts w:ascii="Footlight MT Light" w:hAnsi="Footlight MT Light"/>
          <w:sz w:val="28"/>
          <w:szCs w:val="28"/>
        </w:rPr>
      </w:pPr>
      <w:r>
        <w:rPr>
          <w:rFonts w:ascii="Footlight MT Light" w:hAnsi="Footlight MT Light"/>
          <w:sz w:val="28"/>
          <w:szCs w:val="28"/>
        </w:rPr>
        <w:t xml:space="preserve">Takes notes: either </w:t>
      </w:r>
      <w:r w:rsidRPr="00BB0EDF">
        <w:rPr>
          <w:rFonts w:ascii="Footlight MT Light" w:hAnsi="Footlight MT Light"/>
          <w:sz w:val="28"/>
          <w:szCs w:val="28"/>
        </w:rPr>
        <w:t>summ</w:t>
      </w:r>
      <w:r>
        <w:rPr>
          <w:rFonts w:ascii="Footlight MT Light" w:hAnsi="Footlight MT Light"/>
          <w:sz w:val="28"/>
          <w:szCs w:val="28"/>
        </w:rPr>
        <w:t>arize or script</w:t>
      </w:r>
    </w:p>
    <w:p w:rsidR="00525538" w:rsidRDefault="00525538" w:rsidP="00525538">
      <w:pPr>
        <w:spacing w:after="0"/>
        <w:ind w:left="720"/>
        <w:rPr>
          <w:rFonts w:ascii="Footlight MT Light" w:hAnsi="Footlight MT Light"/>
          <w:sz w:val="28"/>
          <w:szCs w:val="28"/>
        </w:rPr>
      </w:pPr>
      <w:r>
        <w:rPr>
          <w:rFonts w:ascii="Footlight MT Light" w:hAnsi="Footlight MT Light"/>
          <w:sz w:val="28"/>
          <w:szCs w:val="28"/>
        </w:rPr>
        <w:t xml:space="preserve">A. Summary notes - students listen to the whole of the discussion recording significant statements </w:t>
      </w:r>
      <w:r w:rsidR="0085704A">
        <w:rPr>
          <w:rFonts w:ascii="Footlight MT Light" w:hAnsi="Footlight MT Light"/>
          <w:sz w:val="28"/>
          <w:szCs w:val="28"/>
        </w:rPr>
        <w:t>and/or</w:t>
      </w:r>
      <w:r>
        <w:rPr>
          <w:rFonts w:ascii="Footlight MT Light" w:hAnsi="Footlight MT Light"/>
          <w:sz w:val="28"/>
          <w:szCs w:val="28"/>
        </w:rPr>
        <w:t xml:space="preserve"> answers other than their own, then record the final consensus </w:t>
      </w:r>
    </w:p>
    <w:p w:rsidR="00525538" w:rsidRDefault="00525538" w:rsidP="00525538">
      <w:pPr>
        <w:spacing w:after="0"/>
        <w:ind w:left="720"/>
        <w:rPr>
          <w:rFonts w:ascii="Footlight MT Light" w:hAnsi="Footlight MT Light"/>
          <w:sz w:val="28"/>
          <w:szCs w:val="28"/>
        </w:rPr>
      </w:pPr>
      <w:r>
        <w:rPr>
          <w:rFonts w:ascii="Footlight MT Light" w:hAnsi="Footlight MT Light"/>
          <w:sz w:val="28"/>
          <w:szCs w:val="28"/>
        </w:rPr>
        <w:t>OR</w:t>
      </w:r>
    </w:p>
    <w:p w:rsidR="00525538" w:rsidRDefault="00525538" w:rsidP="00525538">
      <w:pPr>
        <w:spacing w:after="0"/>
        <w:ind w:left="720"/>
        <w:rPr>
          <w:rFonts w:ascii="Footlight MT Light" w:hAnsi="Footlight MT Light"/>
          <w:sz w:val="28"/>
          <w:szCs w:val="28"/>
        </w:rPr>
      </w:pPr>
      <w:r>
        <w:rPr>
          <w:rFonts w:ascii="Footlight MT Light" w:hAnsi="Footlight MT Light"/>
          <w:sz w:val="28"/>
          <w:szCs w:val="28"/>
        </w:rPr>
        <w:t>B. Script - students write</w:t>
      </w:r>
      <w:r w:rsidRPr="00BB0EDF">
        <w:rPr>
          <w:rFonts w:ascii="Footlight MT Light" w:hAnsi="Footlight MT Light"/>
          <w:sz w:val="28"/>
          <w:szCs w:val="28"/>
        </w:rPr>
        <w:t xml:space="preserve"> as much of the discussion content as possible as the discussion evolves.  At the end of the discussion, outer-circle students are to highlight or circle any words or phrases they believe to be important.  </w:t>
      </w:r>
    </w:p>
    <w:p w:rsidR="00525538" w:rsidRPr="00425B05" w:rsidRDefault="00525538" w:rsidP="00525538">
      <w:pPr>
        <w:spacing w:after="0"/>
        <w:rPr>
          <w:rFonts w:ascii="Footlight MT Light" w:hAnsi="Footlight MT Light"/>
          <w:sz w:val="28"/>
          <w:szCs w:val="28"/>
        </w:rPr>
      </w:pPr>
      <w:r w:rsidRPr="00425B05">
        <w:rPr>
          <w:rFonts w:ascii="Footlight MT Light" w:hAnsi="Footlight MT Light"/>
          <w:sz w:val="28"/>
          <w:szCs w:val="28"/>
        </w:rPr>
        <w:t>To ensure the practice of good listening skills, students are required to keep their answer papers put away. Otherwise, students tend to compare their work with the ongoing discussion.</w:t>
      </w:r>
    </w:p>
    <w:p w:rsidR="00525538" w:rsidRPr="00425B05" w:rsidRDefault="00525538" w:rsidP="00525538">
      <w:pPr>
        <w:spacing w:after="0"/>
        <w:rPr>
          <w:rFonts w:ascii="Footlight MT Light" w:hAnsi="Footlight MT Light"/>
          <w:b/>
        </w:rPr>
      </w:pPr>
      <w:r w:rsidRPr="00425B05">
        <w:rPr>
          <w:rFonts w:ascii="Footlight MT Light" w:hAnsi="Footlight MT Light"/>
          <w:b/>
        </w:rPr>
        <w:t xml:space="preserve">Note: Since outer circle students are not to talk at all, they can simply raise their hand if they have a hard time hearing inner circle students. An inner circle student will see the hand and ask the speaker </w:t>
      </w:r>
      <w:r>
        <w:rPr>
          <w:rFonts w:ascii="Footlight MT Light" w:hAnsi="Footlight MT Light"/>
          <w:b/>
        </w:rPr>
        <w:t>to, “Please repeat what you said and speak up.”</w:t>
      </w:r>
    </w:p>
    <w:p w:rsidR="00525538" w:rsidRPr="00425B05" w:rsidRDefault="00525538" w:rsidP="00525538">
      <w:pPr>
        <w:spacing w:after="0"/>
        <w:rPr>
          <w:rFonts w:ascii="Footlight MT Light" w:hAnsi="Footlight MT Light"/>
          <w:sz w:val="28"/>
          <w:szCs w:val="28"/>
        </w:rPr>
      </w:pPr>
      <w:r w:rsidRPr="00425B05">
        <w:rPr>
          <w:rFonts w:ascii="Footlight MT Light" w:hAnsi="Footlight MT Light"/>
          <w:sz w:val="28"/>
          <w:szCs w:val="28"/>
        </w:rPr>
        <w:t>Students switch circle positions during the discussion so that all members of the class have a chance at both positions. For example, Group A might be the inner circle for the first half of the discussion, and might discuss questions 1,3,5,7,and 9; at the conclusion of A's discussion, Group B (the outer circle) would summarize and respond.  Next, the students would switch positions, so that Group B is now the inner circle and Group A forms the outer circle. Group B would then discuss questions 2,4,6,8, and 10. Make certain that you divide the three types of questions evenly between Group A and Group B, so that each group begins with Literal</w:t>
      </w:r>
      <w:r>
        <w:rPr>
          <w:rFonts w:ascii="Footlight MT Light" w:hAnsi="Footlight MT Light"/>
          <w:sz w:val="28"/>
          <w:szCs w:val="28"/>
        </w:rPr>
        <w:t xml:space="preserve"> questions, moves on to </w:t>
      </w:r>
      <w:proofErr w:type="gramStart"/>
      <w:r>
        <w:rPr>
          <w:rFonts w:ascii="Footlight MT Light" w:hAnsi="Footlight MT Light"/>
          <w:sz w:val="28"/>
          <w:szCs w:val="28"/>
        </w:rPr>
        <w:t>I</w:t>
      </w:r>
      <w:r w:rsidRPr="00425B05">
        <w:rPr>
          <w:rFonts w:ascii="Footlight MT Light" w:hAnsi="Footlight MT Light"/>
          <w:sz w:val="28"/>
          <w:szCs w:val="28"/>
        </w:rPr>
        <w:t>nferential</w:t>
      </w:r>
      <w:proofErr w:type="gramEnd"/>
      <w:r w:rsidRPr="00425B05">
        <w:rPr>
          <w:rFonts w:ascii="Footlight MT Light" w:hAnsi="Footlight MT Light"/>
          <w:sz w:val="28"/>
          <w:szCs w:val="28"/>
        </w:rPr>
        <w:t xml:space="preserve"> questions, and finally responds to</w:t>
      </w:r>
      <w:r>
        <w:rPr>
          <w:rFonts w:ascii="Footlight MT Light" w:hAnsi="Footlight MT Light"/>
          <w:sz w:val="28"/>
          <w:szCs w:val="28"/>
        </w:rPr>
        <w:t xml:space="preserve"> E</w:t>
      </w:r>
      <w:r w:rsidRPr="00425B05">
        <w:rPr>
          <w:rFonts w:ascii="Footlight MT Light" w:hAnsi="Footlight MT Light"/>
          <w:sz w:val="28"/>
          <w:szCs w:val="28"/>
        </w:rPr>
        <w:t>valuative questions. It is vital they are done in this order</w:t>
      </w:r>
      <w:r>
        <w:rPr>
          <w:rFonts w:ascii="Footlight MT Light" w:hAnsi="Footlight MT Light"/>
          <w:sz w:val="28"/>
          <w:szCs w:val="28"/>
        </w:rPr>
        <w:t xml:space="preserve"> so that students can warm up to the discussion itself</w:t>
      </w:r>
      <w:r w:rsidRPr="00425B05">
        <w:rPr>
          <w:rFonts w:ascii="Footlight MT Light" w:hAnsi="Footlight MT Light"/>
          <w:sz w:val="28"/>
          <w:szCs w:val="28"/>
        </w:rPr>
        <w:t>.  Experience</w:t>
      </w:r>
      <w:r>
        <w:rPr>
          <w:rFonts w:ascii="Footlight MT Light" w:hAnsi="Footlight MT Light"/>
          <w:sz w:val="28"/>
          <w:szCs w:val="28"/>
        </w:rPr>
        <w:t>d</w:t>
      </w:r>
      <w:r w:rsidRPr="00425B05">
        <w:rPr>
          <w:rFonts w:ascii="Footlight MT Light" w:hAnsi="Footlight MT Light"/>
          <w:sz w:val="28"/>
          <w:szCs w:val="28"/>
        </w:rPr>
        <w:t xml:space="preserve"> Socratic Seminar </w:t>
      </w:r>
      <w:r w:rsidRPr="00425B05">
        <w:rPr>
          <w:rFonts w:ascii="Footlight MT Light" w:hAnsi="Footlight MT Light"/>
          <w:sz w:val="28"/>
          <w:szCs w:val="28"/>
        </w:rPr>
        <w:lastRenderedPageBreak/>
        <w:t>participants and/or older stud</w:t>
      </w:r>
      <w:r>
        <w:rPr>
          <w:rFonts w:ascii="Footlight MT Light" w:hAnsi="Footlight MT Light"/>
          <w:sz w:val="28"/>
          <w:szCs w:val="28"/>
        </w:rPr>
        <w:t>ents may forgo the Literal question and b</w:t>
      </w:r>
      <w:r w:rsidRPr="00425B05">
        <w:rPr>
          <w:rFonts w:ascii="Footlight MT Light" w:hAnsi="Footlight MT Light"/>
          <w:sz w:val="28"/>
          <w:szCs w:val="28"/>
        </w:rPr>
        <w:t>egin with the inferential questions.</w:t>
      </w:r>
    </w:p>
    <w:p w:rsidR="00525538" w:rsidRPr="00425B05" w:rsidRDefault="00525538" w:rsidP="00525538">
      <w:pPr>
        <w:spacing w:after="0"/>
        <w:rPr>
          <w:rFonts w:ascii="Footlight MT Light" w:hAnsi="Footlight MT Light"/>
          <w:sz w:val="28"/>
          <w:szCs w:val="28"/>
        </w:rPr>
      </w:pPr>
      <w:r>
        <w:rPr>
          <w:rFonts w:ascii="Footlight MT Light" w:hAnsi="Footlight MT Light"/>
          <w:sz w:val="28"/>
          <w:szCs w:val="28"/>
        </w:rPr>
        <w:t xml:space="preserve">When students select their own questions they </w:t>
      </w:r>
      <w:r w:rsidRPr="00425B05">
        <w:rPr>
          <w:rFonts w:ascii="Footlight MT Light" w:hAnsi="Footlight MT Light"/>
          <w:sz w:val="28"/>
          <w:szCs w:val="28"/>
        </w:rPr>
        <w:t>may duplicate any questions they deem intriguing questions as long as they believe they have more to add to the discussion.</w:t>
      </w:r>
    </w:p>
    <w:p w:rsidR="00525538" w:rsidRPr="00425B05" w:rsidRDefault="00525538" w:rsidP="00525538">
      <w:pPr>
        <w:spacing w:after="0"/>
        <w:rPr>
          <w:rFonts w:ascii="Footlight MT Light" w:hAnsi="Footlight MT Light"/>
          <w:sz w:val="28"/>
          <w:szCs w:val="28"/>
        </w:rPr>
      </w:pPr>
    </w:p>
    <w:p w:rsidR="00525538" w:rsidRPr="00BB0EDF" w:rsidRDefault="00525538" w:rsidP="00525538">
      <w:pPr>
        <w:spacing w:after="0"/>
        <w:rPr>
          <w:rFonts w:ascii="Footlight MT Light" w:hAnsi="Footlight MT Light"/>
          <w:sz w:val="28"/>
          <w:szCs w:val="28"/>
          <w:u w:val="single"/>
        </w:rPr>
      </w:pPr>
      <w:r w:rsidRPr="00BB0EDF">
        <w:rPr>
          <w:rFonts w:ascii="Footlight MT Light" w:hAnsi="Footlight MT Light"/>
          <w:sz w:val="28"/>
          <w:szCs w:val="28"/>
          <w:u w:val="single"/>
        </w:rPr>
        <w:t>Responsibilities of the teacher</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Select appropriate and interesting material for discussion</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Prepare the discussion questions for the a</w:t>
      </w:r>
      <w:r>
        <w:rPr>
          <w:rFonts w:ascii="Footlight MT Light" w:hAnsi="Footlight MT Light"/>
          <w:sz w:val="28"/>
          <w:szCs w:val="28"/>
        </w:rPr>
        <w:t xml:space="preserve">ssigned topic or lead class in an </w:t>
      </w:r>
      <w:r w:rsidRPr="000A0317">
        <w:rPr>
          <w:rFonts w:ascii="Footlight MT Light" w:hAnsi="Footlight MT Light"/>
          <w:sz w:val="28"/>
          <w:szCs w:val="28"/>
        </w:rPr>
        <w:t xml:space="preserve">inquiry to create their own questions. </w:t>
      </w:r>
    </w:p>
    <w:p w:rsidR="00525538" w:rsidRDefault="00525538" w:rsidP="00525538">
      <w:pPr>
        <w:spacing w:after="0"/>
        <w:rPr>
          <w:rFonts w:ascii="Footlight MT Light" w:hAnsi="Footlight MT Light"/>
          <w:sz w:val="28"/>
          <w:szCs w:val="28"/>
        </w:rPr>
      </w:pPr>
      <w:r w:rsidRPr="000A0317">
        <w:rPr>
          <w:rFonts w:ascii="Footlight MT Light" w:hAnsi="Footlight MT Light"/>
          <w:sz w:val="28"/>
          <w:szCs w:val="28"/>
        </w:rPr>
        <w:t>During the Socrat</w:t>
      </w:r>
      <w:r>
        <w:rPr>
          <w:rFonts w:ascii="Footlight MT Light" w:hAnsi="Footlight MT Light"/>
          <w:sz w:val="28"/>
          <w:szCs w:val="28"/>
        </w:rPr>
        <w:t>ic Seminar</w:t>
      </w:r>
      <w:r w:rsidRPr="000A0317">
        <w:rPr>
          <w:rFonts w:ascii="Footlight MT Light" w:hAnsi="Footlight MT Light"/>
          <w:sz w:val="28"/>
          <w:szCs w:val="28"/>
        </w:rPr>
        <w:t xml:space="preserve"> keep silent unless disorder occurs</w:t>
      </w:r>
      <w:r>
        <w:rPr>
          <w:rFonts w:ascii="Footlight MT Light" w:hAnsi="Footlight MT Light"/>
          <w:sz w:val="28"/>
          <w:szCs w:val="28"/>
        </w:rPr>
        <w:t xml:space="preserve">, </w:t>
      </w:r>
      <w:proofErr w:type="gramStart"/>
      <w:r>
        <w:rPr>
          <w:rFonts w:ascii="Footlight MT Light" w:hAnsi="Footlight MT Light"/>
          <w:sz w:val="28"/>
          <w:szCs w:val="28"/>
        </w:rPr>
        <w:t>students</w:t>
      </w:r>
      <w:proofErr w:type="gramEnd"/>
      <w:r>
        <w:rPr>
          <w:rFonts w:ascii="Footlight MT Light" w:hAnsi="Footlight MT Light"/>
          <w:sz w:val="28"/>
          <w:szCs w:val="28"/>
        </w:rPr>
        <w:t xml:space="preserve"> answers are terribly incorrect</w:t>
      </w:r>
      <w:r w:rsidRPr="000A0317">
        <w:rPr>
          <w:rFonts w:ascii="Footlight MT Light" w:hAnsi="Footlight MT Light"/>
          <w:sz w:val="28"/>
          <w:szCs w:val="28"/>
        </w:rPr>
        <w:t xml:space="preserve"> or students fail to detect an off-topic event. (The role of the teacher is similar to that of a "Sergeant at Arms" in a courtroom--no verbal or nonverbal feedback, no directions once the discussion begins.)</w:t>
      </w:r>
      <w:r>
        <w:rPr>
          <w:rFonts w:ascii="Footlight MT Light" w:hAnsi="Footlight MT Light"/>
          <w:sz w:val="28"/>
          <w:szCs w:val="28"/>
        </w:rPr>
        <w:t xml:space="preserve"> The first discussion is an exception – teachers may need to jump in and teach how to participate: remind, explain or encourage once the discussion is underway.</w:t>
      </w:r>
    </w:p>
    <w:p w:rsidR="00525538" w:rsidRDefault="00525538" w:rsidP="00525538">
      <w:pPr>
        <w:spacing w:after="0"/>
        <w:rPr>
          <w:rFonts w:ascii="Footlight MT Light" w:hAnsi="Footlight MT Light"/>
          <w:sz w:val="28"/>
          <w:szCs w:val="28"/>
          <w:u w:val="single"/>
        </w:rPr>
      </w:pPr>
    </w:p>
    <w:p w:rsidR="00525538" w:rsidRPr="006B3E99" w:rsidRDefault="00525538" w:rsidP="00525538">
      <w:pPr>
        <w:spacing w:after="0"/>
        <w:rPr>
          <w:rFonts w:ascii="Footlight MT Light" w:hAnsi="Footlight MT Light"/>
          <w:sz w:val="28"/>
          <w:szCs w:val="28"/>
          <w:u w:val="single"/>
        </w:rPr>
      </w:pPr>
      <w:r w:rsidRPr="006B3E99">
        <w:rPr>
          <w:rFonts w:ascii="Footlight MT Light" w:hAnsi="Footlight MT Light"/>
          <w:sz w:val="28"/>
          <w:szCs w:val="28"/>
          <w:u w:val="single"/>
        </w:rPr>
        <w:t>Debriefing</w:t>
      </w:r>
      <w:r>
        <w:rPr>
          <w:rFonts w:ascii="Footlight MT Light" w:hAnsi="Footlight MT Light"/>
          <w:sz w:val="28"/>
          <w:szCs w:val="28"/>
          <w:u w:val="single"/>
        </w:rPr>
        <w:t>:</w:t>
      </w:r>
      <w:r w:rsidRPr="006B3E99">
        <w:rPr>
          <w:rFonts w:ascii="Footlight MT Light" w:hAnsi="Footlight MT Light"/>
          <w:sz w:val="28"/>
          <w:szCs w:val="28"/>
          <w:u w:val="single"/>
        </w:rPr>
        <w:t xml:space="preserve"> </w:t>
      </w:r>
      <w:r>
        <w:rPr>
          <w:rFonts w:ascii="Footlight MT Light" w:hAnsi="Footlight MT Light"/>
          <w:sz w:val="28"/>
          <w:szCs w:val="28"/>
          <w:u w:val="single"/>
        </w:rPr>
        <w:t>Students and Teachers</w:t>
      </w:r>
    </w:p>
    <w:p w:rsidR="00525538" w:rsidRDefault="00525538" w:rsidP="00525538">
      <w:pPr>
        <w:spacing w:after="0"/>
        <w:rPr>
          <w:rFonts w:ascii="Footlight MT Light" w:hAnsi="Footlight MT Light"/>
          <w:sz w:val="28"/>
          <w:szCs w:val="28"/>
        </w:rPr>
      </w:pPr>
      <w:r>
        <w:rPr>
          <w:rFonts w:ascii="Footlight MT Light" w:hAnsi="Footlight MT Light"/>
          <w:sz w:val="28"/>
          <w:szCs w:val="28"/>
        </w:rPr>
        <w:t xml:space="preserve">Sometimes the best part of the seminar is when both circles have switched and one circle is formed.  Students AND teachers can contribute to the discussion by bringing up new ideas, speaking to questions that were not selected in their inner circle time, etc. </w:t>
      </w:r>
    </w:p>
    <w:p w:rsidR="00525538" w:rsidRDefault="00525538" w:rsidP="00525538">
      <w:pPr>
        <w:spacing w:after="0"/>
        <w:rPr>
          <w:rFonts w:ascii="Footlight MT Light" w:hAnsi="Footlight MT Light"/>
          <w:sz w:val="28"/>
          <w:szCs w:val="28"/>
        </w:rPr>
      </w:pPr>
    </w:p>
    <w:p w:rsidR="00525538" w:rsidRPr="00525538" w:rsidRDefault="00525538" w:rsidP="00525538">
      <w:pPr>
        <w:spacing w:after="0"/>
        <w:rPr>
          <w:rFonts w:ascii="Footlight MT Light" w:hAnsi="Footlight MT Light"/>
          <w:b/>
        </w:rPr>
      </w:pPr>
      <w:r w:rsidRPr="00425B05">
        <w:rPr>
          <w:rFonts w:ascii="Footlight MT Light" w:hAnsi="Footlight MT Light"/>
          <w:b/>
        </w:rPr>
        <w:t>Note: This time is for closure. What still needs to be said? Do not leave any misconceptions or inaccurate facts unsaid.</w:t>
      </w:r>
    </w:p>
    <w:p w:rsidR="00525538" w:rsidRPr="006B3E99" w:rsidRDefault="00525538" w:rsidP="00525538">
      <w:pPr>
        <w:spacing w:after="0"/>
        <w:rPr>
          <w:rFonts w:ascii="Footlight MT Light" w:hAnsi="Footlight MT Light"/>
          <w:sz w:val="28"/>
          <w:szCs w:val="28"/>
          <w:u w:val="single"/>
        </w:rPr>
      </w:pPr>
    </w:p>
    <w:p w:rsidR="00525538" w:rsidRPr="006B3E99" w:rsidRDefault="00525538" w:rsidP="00525538">
      <w:pPr>
        <w:spacing w:after="0"/>
        <w:rPr>
          <w:rFonts w:ascii="Footlight MT Light" w:hAnsi="Footlight MT Light"/>
          <w:sz w:val="28"/>
          <w:szCs w:val="28"/>
          <w:u w:val="single"/>
        </w:rPr>
      </w:pPr>
      <w:r w:rsidRPr="006B3E99">
        <w:rPr>
          <w:rFonts w:ascii="Footlight MT Light" w:hAnsi="Footlight MT Light"/>
          <w:sz w:val="28"/>
          <w:szCs w:val="28"/>
          <w:u w:val="single"/>
        </w:rPr>
        <w:t>Possible Assessment and Evaluation</w:t>
      </w:r>
      <w:r>
        <w:rPr>
          <w:rFonts w:ascii="Footlight MT Light" w:hAnsi="Footlight MT Light"/>
          <w:sz w:val="28"/>
          <w:szCs w:val="28"/>
          <w:u w:val="single"/>
        </w:rPr>
        <w:t xml:space="preserve"> – Can use Self, Peer, and Teacher Evaluation</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1) Students' created questions.</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2) Students' labeling of types</w:t>
      </w:r>
      <w:r>
        <w:rPr>
          <w:rFonts w:ascii="Footlight MT Light" w:hAnsi="Footlight MT Light"/>
          <w:sz w:val="28"/>
          <w:szCs w:val="28"/>
        </w:rPr>
        <w:t xml:space="preserve"> of questions</w:t>
      </w:r>
      <w:r w:rsidRPr="000A0317">
        <w:rPr>
          <w:rFonts w:ascii="Footlight MT Light" w:hAnsi="Footlight MT Light"/>
          <w:sz w:val="28"/>
          <w:szCs w:val="28"/>
        </w:rPr>
        <w:t xml:space="preserve"> and selection for discussion.</w:t>
      </w:r>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3) Students' written responses to the three types of questions.</w:t>
      </w:r>
    </w:p>
    <w:p w:rsidR="00525538" w:rsidRPr="000A0317" w:rsidRDefault="00525538" w:rsidP="00525538">
      <w:pPr>
        <w:spacing w:after="0"/>
        <w:rPr>
          <w:rFonts w:ascii="Footlight MT Light" w:hAnsi="Footlight MT Light"/>
          <w:sz w:val="28"/>
          <w:szCs w:val="28"/>
        </w:rPr>
      </w:pPr>
      <w:proofErr w:type="gramStart"/>
      <w:r w:rsidRPr="000A0317">
        <w:rPr>
          <w:rFonts w:ascii="Footlight MT Light" w:hAnsi="Footlight MT Light"/>
          <w:sz w:val="28"/>
          <w:szCs w:val="28"/>
        </w:rPr>
        <w:t>4) Inner Circle members' use of effective discussion skills.</w:t>
      </w:r>
      <w:proofErr w:type="gramEnd"/>
      <w:r w:rsidRPr="000A0317">
        <w:rPr>
          <w:rFonts w:ascii="Footlight MT Light" w:hAnsi="Footlight MT Light"/>
          <w:sz w:val="28"/>
          <w:szCs w:val="28"/>
        </w:rPr>
        <w:t xml:space="preserve"> (Criteria to be determined by tea</w:t>
      </w:r>
      <w:r>
        <w:rPr>
          <w:rFonts w:ascii="Footlight MT Light" w:hAnsi="Footlight MT Light"/>
          <w:sz w:val="28"/>
          <w:szCs w:val="28"/>
        </w:rPr>
        <w:t>cher and students before the SD; see attached</w:t>
      </w:r>
      <w:r w:rsidRPr="000A0317">
        <w:rPr>
          <w:rFonts w:ascii="Footlight MT Light" w:hAnsi="Footlight MT Light"/>
          <w:sz w:val="28"/>
          <w:szCs w:val="28"/>
        </w:rPr>
        <w:t>)</w:t>
      </w:r>
    </w:p>
    <w:p w:rsidR="00525538" w:rsidRPr="000A0317" w:rsidRDefault="00525538" w:rsidP="00525538">
      <w:pPr>
        <w:spacing w:after="0"/>
        <w:rPr>
          <w:rFonts w:ascii="Footlight MT Light" w:hAnsi="Footlight MT Light"/>
          <w:sz w:val="28"/>
          <w:szCs w:val="28"/>
        </w:rPr>
      </w:pPr>
      <w:proofErr w:type="gramStart"/>
      <w:r w:rsidRPr="000A0317">
        <w:rPr>
          <w:rFonts w:ascii="Footlight MT Light" w:hAnsi="Footlight MT Light"/>
          <w:sz w:val="28"/>
          <w:szCs w:val="28"/>
        </w:rPr>
        <w:t>5) Outer Circle members' use of active listening skills.</w:t>
      </w:r>
      <w:proofErr w:type="gramEnd"/>
      <w:r w:rsidRPr="000A0317">
        <w:rPr>
          <w:rFonts w:ascii="Footlight MT Light" w:hAnsi="Footlight MT Light"/>
          <w:sz w:val="28"/>
          <w:szCs w:val="28"/>
        </w:rPr>
        <w:t xml:space="preserve"> </w:t>
      </w:r>
      <w:proofErr w:type="gramStart"/>
      <w:r w:rsidRPr="000A0317">
        <w:rPr>
          <w:rFonts w:ascii="Footlight MT Light" w:hAnsi="Footlight MT Light"/>
          <w:sz w:val="28"/>
          <w:szCs w:val="28"/>
        </w:rPr>
        <w:t>(Criteria to be determined by teacher and students before the SD.)</w:t>
      </w:r>
      <w:proofErr w:type="gramEnd"/>
    </w:p>
    <w:p w:rsidR="00525538" w:rsidRPr="000A0317" w:rsidRDefault="00525538" w:rsidP="00525538">
      <w:pPr>
        <w:spacing w:after="0"/>
        <w:rPr>
          <w:rFonts w:ascii="Footlight MT Light" w:hAnsi="Footlight MT Light"/>
          <w:sz w:val="28"/>
          <w:szCs w:val="28"/>
        </w:rPr>
      </w:pPr>
      <w:r w:rsidRPr="000A0317">
        <w:rPr>
          <w:rFonts w:ascii="Footlight MT Light" w:hAnsi="Footlight MT Light"/>
          <w:sz w:val="28"/>
          <w:szCs w:val="28"/>
        </w:rPr>
        <w:t>6) Summaries or scripts of Outer Circle members at the end of the SD.</w:t>
      </w:r>
    </w:p>
    <w:p w:rsidR="00525538" w:rsidRDefault="00525538" w:rsidP="00525538">
      <w:pPr>
        <w:spacing w:after="0"/>
        <w:rPr>
          <w:rFonts w:ascii="Footlight MT Light" w:hAnsi="Footlight MT Light"/>
          <w:sz w:val="28"/>
          <w:szCs w:val="28"/>
        </w:rPr>
      </w:pPr>
      <w:r w:rsidRPr="000A0317">
        <w:rPr>
          <w:rFonts w:ascii="Footlight MT Light" w:hAnsi="Footlight MT Light"/>
          <w:sz w:val="28"/>
          <w:szCs w:val="28"/>
        </w:rPr>
        <w:t>7) Students' abilities to sincerely add to the group's success.</w:t>
      </w:r>
      <w:r>
        <w:rPr>
          <w:rFonts w:ascii="Footlight MT Light" w:hAnsi="Footlight MT Light"/>
          <w:sz w:val="28"/>
          <w:szCs w:val="28"/>
        </w:rPr>
        <w:t xml:space="preserve"> </w:t>
      </w:r>
      <w:proofErr w:type="gramStart"/>
      <w:r w:rsidRPr="000A0317">
        <w:rPr>
          <w:rFonts w:ascii="Footlight MT Light" w:hAnsi="Footlight MT Light"/>
          <w:sz w:val="28"/>
          <w:szCs w:val="28"/>
        </w:rPr>
        <w:t>(Criteria to be determined by the teacher and students before the SD.)</w:t>
      </w:r>
      <w:proofErr w:type="gramEnd"/>
    </w:p>
    <w:p w:rsidR="00525538" w:rsidRDefault="00525538" w:rsidP="00525538">
      <w:pPr>
        <w:spacing w:after="0"/>
        <w:rPr>
          <w:rFonts w:ascii="Footlight MT Light" w:hAnsi="Footlight MT Light"/>
          <w:sz w:val="28"/>
          <w:szCs w:val="28"/>
        </w:rPr>
      </w:pPr>
      <w:r>
        <w:rPr>
          <w:rFonts w:ascii="Footlight MT Light" w:hAnsi="Footlight MT Light"/>
          <w:sz w:val="28"/>
          <w:szCs w:val="28"/>
        </w:rPr>
        <w:t>8) Student evaluation of discussion including what they would have changed, done differently, etc.</w:t>
      </w:r>
    </w:p>
    <w:p w:rsidR="00525538" w:rsidRDefault="00525538" w:rsidP="00525538">
      <w:pPr>
        <w:spacing w:after="0"/>
        <w:rPr>
          <w:rFonts w:ascii="Footlight MT Light" w:hAnsi="Footlight MT Light"/>
          <w:sz w:val="28"/>
          <w:szCs w:val="28"/>
        </w:rPr>
      </w:pPr>
      <w:r>
        <w:rPr>
          <w:rFonts w:ascii="Footlight MT Light" w:hAnsi="Footlight MT Light"/>
          <w:sz w:val="28"/>
          <w:szCs w:val="28"/>
        </w:rPr>
        <w:t>9) Use of either specific text vocabulary and/or sentence types in written responses.</w:t>
      </w:r>
    </w:p>
    <w:p w:rsidR="00525538" w:rsidRPr="000A0317" w:rsidRDefault="00525538" w:rsidP="00525538">
      <w:pPr>
        <w:spacing w:after="0"/>
        <w:rPr>
          <w:rFonts w:ascii="Footlight MT Light" w:hAnsi="Footlight MT Light"/>
          <w:sz w:val="28"/>
          <w:szCs w:val="28"/>
        </w:rPr>
      </w:pPr>
      <w:r>
        <w:rPr>
          <w:rFonts w:ascii="Footlight MT Light" w:hAnsi="Footlight MT Light"/>
          <w:sz w:val="28"/>
          <w:szCs w:val="28"/>
        </w:rPr>
        <w:t>10) Use of non-verbal cues.</w:t>
      </w:r>
    </w:p>
    <w:p w:rsidR="00525538" w:rsidRPr="00525538" w:rsidRDefault="00525538" w:rsidP="00525538">
      <w:pPr>
        <w:jc w:val="center"/>
        <w:rPr>
          <w:rFonts w:ascii="Gentium Basic" w:eastAsia="Times New Roman" w:hAnsi="Gentium Basic"/>
          <w:b/>
          <w:color w:val="000000"/>
          <w:sz w:val="28"/>
          <w:szCs w:val="28"/>
        </w:rPr>
      </w:pPr>
      <w:r w:rsidRPr="00BF0CB5">
        <w:rPr>
          <w:rFonts w:ascii="Gentium Basic" w:eastAsia="Times New Roman" w:hAnsi="Gentium Basic"/>
          <w:b/>
          <w:color w:val="000000"/>
          <w:sz w:val="28"/>
          <w:szCs w:val="28"/>
        </w:rPr>
        <w:lastRenderedPageBreak/>
        <w:t>How to Demonstrate Active Listening</w:t>
      </w:r>
    </w:p>
    <w:p w:rsidR="00525538" w:rsidRPr="00157BCA" w:rsidRDefault="00525538" w:rsidP="00525538">
      <w:pPr>
        <w:rPr>
          <w:rFonts w:eastAsia="Times New Roman"/>
          <w:i/>
        </w:rPr>
      </w:pPr>
      <w:r w:rsidRPr="00153124">
        <w:rPr>
          <w:rFonts w:ascii="Gentium Basic" w:eastAsia="Times New Roman" w:hAnsi="Gentium Basic"/>
          <w:i/>
          <w:color w:val="000000"/>
        </w:rPr>
        <w:t xml:space="preserve">As we listen, our personal opinions, judgments, and beliefs can distort what we hear. As a listener, your role is to </w:t>
      </w:r>
      <w:r w:rsidRPr="00153124">
        <w:rPr>
          <w:rFonts w:ascii="Gentium Basic" w:eastAsia="Times New Roman" w:hAnsi="Gentium Basic"/>
          <w:b/>
          <w:bCs/>
          <w:i/>
          <w:color w:val="000000"/>
        </w:rPr>
        <w:t xml:space="preserve">listen to what the person is saying, think about what is being said, reciprocate non-verbal cues; summarize and synthesize </w:t>
      </w:r>
      <w:r w:rsidRPr="00153124">
        <w:rPr>
          <w:rFonts w:ascii="Gentium Basic" w:eastAsia="Times New Roman" w:hAnsi="Gentium Basic"/>
          <w:i/>
          <w:color w:val="000000"/>
        </w:rPr>
        <w:t>(combined their ideas and your own).</w:t>
      </w:r>
      <w:r w:rsidRPr="00153124">
        <w:rPr>
          <w:rFonts w:ascii="Gentium Basic" w:eastAsia="Times New Roman" w:hAnsi="Gentium Basic"/>
          <w:b/>
          <w:bCs/>
          <w:i/>
          <w:color w:val="000000"/>
        </w:rPr>
        <w:t xml:space="preserve"> </w:t>
      </w:r>
      <w:r w:rsidRPr="00153124">
        <w:rPr>
          <w:rFonts w:ascii="Gentium Basic" w:eastAsia="Times New Roman" w:hAnsi="Gentium Basic"/>
          <w:i/>
          <w:color w:val="000000"/>
        </w:rPr>
        <w:t xml:space="preserve">It is not an easy task! </w:t>
      </w:r>
    </w:p>
    <w:p w:rsidR="00525538" w:rsidRDefault="00525538" w:rsidP="00525538">
      <w:pPr>
        <w:spacing w:after="0"/>
        <w:rPr>
          <w:rFonts w:eastAsia="Times New Roman"/>
        </w:rPr>
      </w:pPr>
      <w:r w:rsidRPr="00153124">
        <w:rPr>
          <w:rFonts w:ascii="Gentium Basic" w:eastAsia="Times New Roman" w:hAnsi="Gentium Basic"/>
          <w:color w:val="000000"/>
        </w:rPr>
        <w:t xml:space="preserve">Here are three specific ways to practice your role as a listener. </w:t>
      </w:r>
    </w:p>
    <w:p w:rsidR="00525538" w:rsidRPr="00153124" w:rsidRDefault="00525538" w:rsidP="00525538">
      <w:pPr>
        <w:spacing w:after="0"/>
        <w:rPr>
          <w:rFonts w:eastAsia="Times New Roman"/>
        </w:rPr>
      </w:pPr>
      <w:r w:rsidRPr="00153124">
        <w:rPr>
          <w:rFonts w:ascii="Gentium Basic" w:eastAsia="Times New Roman" w:hAnsi="Gentium Basic"/>
          <w:b/>
          <w:bCs/>
          <w:color w:val="000000"/>
        </w:rPr>
        <w:t>Encourage the speaker.</w:t>
      </w:r>
    </w:p>
    <w:p w:rsidR="00525538" w:rsidRPr="00153124" w:rsidRDefault="00525538" w:rsidP="00525538">
      <w:pPr>
        <w:spacing w:after="0"/>
        <w:rPr>
          <w:rFonts w:eastAsia="Times New Roman"/>
        </w:rPr>
      </w:pPr>
      <w:r w:rsidRPr="00153124">
        <w:rPr>
          <w:rFonts w:ascii="Gentium Basic" w:eastAsia="Times New Roman" w:hAnsi="Gentium Basic"/>
          <w:color w:val="000000"/>
          <w:u w:val="single"/>
        </w:rPr>
        <w:t>Sincerely Complimenting</w:t>
      </w:r>
    </w:p>
    <w:p w:rsidR="00525538" w:rsidRPr="00153124" w:rsidRDefault="00525538" w:rsidP="00525538">
      <w:pPr>
        <w:numPr>
          <w:ilvl w:val="0"/>
          <w:numId w:val="5"/>
        </w:numPr>
        <w:spacing w:after="0" w:line="240" w:lineRule="auto"/>
        <w:textAlignment w:val="baseline"/>
        <w:rPr>
          <w:rFonts w:ascii="Gentium Basic" w:eastAsia="Times New Roman" w:hAnsi="Gentium Basic"/>
          <w:color w:val="000000"/>
        </w:rPr>
      </w:pPr>
      <w:r w:rsidRPr="00153124">
        <w:rPr>
          <w:rFonts w:ascii="Gentium Basic" w:eastAsia="Times New Roman" w:hAnsi="Gentium Basic"/>
          <w:color w:val="000000"/>
        </w:rPr>
        <w:t>Listen to peers and determine what you understand, agree with or like.</w:t>
      </w:r>
    </w:p>
    <w:p w:rsidR="00525538" w:rsidRPr="00153124" w:rsidRDefault="00525538" w:rsidP="00525538">
      <w:pPr>
        <w:numPr>
          <w:ilvl w:val="0"/>
          <w:numId w:val="5"/>
        </w:numPr>
        <w:spacing w:after="0" w:line="240" w:lineRule="auto"/>
        <w:textAlignment w:val="baseline"/>
        <w:rPr>
          <w:rFonts w:ascii="Gentium Basic" w:eastAsia="Times New Roman" w:hAnsi="Gentium Basic"/>
          <w:color w:val="000000"/>
        </w:rPr>
      </w:pPr>
      <w:r w:rsidRPr="00153124">
        <w:rPr>
          <w:rFonts w:ascii="Gentium Basic" w:eastAsia="Times New Roman" w:hAnsi="Gentium Basic"/>
          <w:color w:val="000000"/>
        </w:rPr>
        <w:t>Select a compliment that is detailed.</w:t>
      </w:r>
    </w:p>
    <w:p w:rsidR="00525538" w:rsidRPr="00153124" w:rsidRDefault="00525538" w:rsidP="00525538">
      <w:pPr>
        <w:spacing w:after="0"/>
        <w:ind w:left="1440"/>
        <w:rPr>
          <w:rFonts w:eastAsia="Times New Roman"/>
        </w:rPr>
      </w:pPr>
      <w:r w:rsidRPr="00153124">
        <w:rPr>
          <w:rFonts w:ascii="Gentium Basic" w:eastAsia="Times New Roman" w:hAnsi="Gentium Basic"/>
          <w:color w:val="000000"/>
        </w:rPr>
        <w:t>“Eowyn, your idea about not getting the gun is really important because…”</w:t>
      </w:r>
    </w:p>
    <w:p w:rsidR="00525538" w:rsidRPr="00153124" w:rsidRDefault="00525538" w:rsidP="00525538">
      <w:pPr>
        <w:spacing w:after="0"/>
        <w:ind w:left="1440"/>
        <w:rPr>
          <w:rFonts w:eastAsia="Times New Roman"/>
        </w:rPr>
      </w:pPr>
      <w:r w:rsidRPr="00153124">
        <w:rPr>
          <w:rFonts w:ascii="Gentium Basic" w:eastAsia="Times New Roman" w:hAnsi="Gentium Basic"/>
          <w:color w:val="000000"/>
        </w:rPr>
        <w:t>“Jeremiah, that idea about… is cookie worthy!”</w:t>
      </w:r>
    </w:p>
    <w:p w:rsidR="00525538" w:rsidRPr="00153124" w:rsidRDefault="00525538" w:rsidP="00525538">
      <w:pPr>
        <w:spacing w:after="0"/>
        <w:ind w:left="1440"/>
        <w:rPr>
          <w:rFonts w:eastAsia="Times New Roman"/>
        </w:rPr>
      </w:pPr>
      <w:r w:rsidRPr="00153124">
        <w:rPr>
          <w:rFonts w:ascii="Gentium Basic" w:eastAsia="Times New Roman" w:hAnsi="Gentium Basic"/>
          <w:color w:val="000000"/>
        </w:rPr>
        <w:t>“Oh, man, John, I never thought about that - - you are right…”</w:t>
      </w:r>
    </w:p>
    <w:p w:rsidR="00525538" w:rsidRPr="00153124" w:rsidRDefault="00525538" w:rsidP="00525538">
      <w:pPr>
        <w:numPr>
          <w:ilvl w:val="0"/>
          <w:numId w:val="6"/>
        </w:numPr>
        <w:spacing w:after="0" w:line="240" w:lineRule="auto"/>
        <w:textAlignment w:val="baseline"/>
        <w:rPr>
          <w:rFonts w:ascii="Gentium Basic" w:eastAsia="Times New Roman" w:hAnsi="Gentium Basic"/>
          <w:color w:val="000000"/>
        </w:rPr>
      </w:pPr>
      <w:r w:rsidRPr="00153124">
        <w:rPr>
          <w:rFonts w:ascii="Gentium Basic" w:eastAsia="Times New Roman" w:hAnsi="Gentium Basic"/>
          <w:color w:val="000000"/>
        </w:rPr>
        <w:t>Acknowledge peer and share compliment.</w:t>
      </w:r>
    </w:p>
    <w:p w:rsidR="00525538" w:rsidRPr="00153124" w:rsidRDefault="00525538" w:rsidP="00525538">
      <w:pPr>
        <w:numPr>
          <w:ilvl w:val="0"/>
          <w:numId w:val="7"/>
        </w:numPr>
        <w:spacing w:after="0" w:line="240" w:lineRule="auto"/>
        <w:textAlignment w:val="baseline"/>
        <w:rPr>
          <w:rFonts w:ascii="Gentium Basic" w:eastAsia="Times New Roman" w:hAnsi="Gentium Basic"/>
          <w:color w:val="000000"/>
        </w:rPr>
      </w:pPr>
      <w:r w:rsidRPr="00153124">
        <w:rPr>
          <w:rFonts w:ascii="Gentium Basic" w:eastAsia="Times New Roman" w:hAnsi="Gentium Basic"/>
          <w:color w:val="000000"/>
        </w:rPr>
        <w:t>Prompt people to share</w:t>
      </w:r>
    </w:p>
    <w:p w:rsidR="00525538" w:rsidRPr="00153124" w:rsidRDefault="00525538" w:rsidP="00525538">
      <w:pPr>
        <w:spacing w:after="0"/>
        <w:ind w:left="1440"/>
        <w:rPr>
          <w:rFonts w:eastAsia="Times New Roman"/>
        </w:rPr>
      </w:pPr>
      <w:r w:rsidRPr="00153124">
        <w:rPr>
          <w:rFonts w:ascii="Gentium Basic" w:eastAsia="Times New Roman" w:hAnsi="Gentium Basic"/>
          <w:color w:val="000000"/>
        </w:rPr>
        <w:t>“Julie, you have good ideas, why don’t you share?”</w:t>
      </w:r>
    </w:p>
    <w:p w:rsidR="00525538" w:rsidRPr="00153124" w:rsidRDefault="00525538" w:rsidP="00525538">
      <w:pPr>
        <w:spacing w:after="0"/>
        <w:ind w:left="1440"/>
        <w:rPr>
          <w:rFonts w:eastAsia="Times New Roman"/>
        </w:rPr>
      </w:pPr>
      <w:r w:rsidRPr="00153124">
        <w:rPr>
          <w:rFonts w:ascii="Gentium Basic" w:eastAsia="Times New Roman" w:hAnsi="Gentium Basic"/>
          <w:color w:val="000000"/>
        </w:rPr>
        <w:t>“</w:t>
      </w:r>
      <w:proofErr w:type="spellStart"/>
      <w:r w:rsidRPr="00153124">
        <w:rPr>
          <w:rFonts w:ascii="Gentium Basic" w:eastAsia="Times New Roman" w:hAnsi="Gentium Basic"/>
          <w:color w:val="000000"/>
        </w:rPr>
        <w:t>Jherica</w:t>
      </w:r>
      <w:proofErr w:type="spellEnd"/>
      <w:r w:rsidRPr="00153124">
        <w:rPr>
          <w:rFonts w:ascii="Gentium Basic" w:eastAsia="Times New Roman" w:hAnsi="Gentium Basic"/>
          <w:color w:val="000000"/>
        </w:rPr>
        <w:t>, would you add?”</w:t>
      </w:r>
    </w:p>
    <w:p w:rsidR="00525538" w:rsidRDefault="00525538" w:rsidP="00525538">
      <w:pPr>
        <w:spacing w:after="0"/>
        <w:ind w:left="1440"/>
        <w:rPr>
          <w:rFonts w:ascii="Gentium Basic" w:eastAsia="Times New Roman" w:hAnsi="Gentium Basic"/>
          <w:color w:val="000000"/>
        </w:rPr>
      </w:pPr>
      <w:r w:rsidRPr="00153124">
        <w:rPr>
          <w:rFonts w:ascii="Gentium Basic" w:eastAsia="Times New Roman" w:hAnsi="Gentium Basic"/>
          <w:color w:val="000000"/>
        </w:rPr>
        <w:t>“Elias, what thoughts do you have?”</w:t>
      </w:r>
    </w:p>
    <w:p w:rsidR="00525538" w:rsidRPr="00153124" w:rsidRDefault="00525538" w:rsidP="00525538">
      <w:pPr>
        <w:spacing w:after="0"/>
        <w:ind w:left="1440"/>
        <w:rPr>
          <w:rFonts w:eastAsia="Times New Roman"/>
        </w:rPr>
      </w:pPr>
    </w:p>
    <w:p w:rsidR="00525538" w:rsidRPr="00153124" w:rsidRDefault="00525538" w:rsidP="00525538">
      <w:pPr>
        <w:spacing w:after="0"/>
        <w:rPr>
          <w:rFonts w:eastAsia="Times New Roman"/>
        </w:rPr>
      </w:pPr>
      <w:r w:rsidRPr="00153124">
        <w:rPr>
          <w:rFonts w:ascii="Gentium Basic" w:eastAsia="Times New Roman" w:hAnsi="Gentium Basic"/>
          <w:b/>
          <w:bCs/>
          <w:color w:val="000000"/>
        </w:rPr>
        <w:t>Ask Probing Questions</w:t>
      </w:r>
    </w:p>
    <w:p w:rsidR="00525538" w:rsidRDefault="00525538" w:rsidP="00525538">
      <w:pPr>
        <w:spacing w:after="0"/>
        <w:rPr>
          <w:rFonts w:eastAsia="Times New Roman"/>
        </w:rPr>
      </w:pPr>
      <w:r w:rsidRPr="00153124">
        <w:rPr>
          <w:rFonts w:ascii="Gentium Basic" w:eastAsia="Times New Roman" w:hAnsi="Gentium Basic"/>
          <w:color w:val="000000"/>
        </w:rPr>
        <w:t>Good probing questions are general and brief, allow for multiple responses, avoid yes/no responses, and allow the speaker to think through their answers.</w:t>
      </w:r>
    </w:p>
    <w:p w:rsidR="00525538" w:rsidRPr="00153124" w:rsidRDefault="00525538" w:rsidP="00525538">
      <w:pPr>
        <w:spacing w:after="0"/>
        <w:rPr>
          <w:rFonts w:eastAsia="Times New Roman"/>
        </w:rPr>
      </w:pPr>
      <w:r w:rsidRPr="00153124">
        <w:rPr>
          <w:rFonts w:ascii="Gentium Basic" w:eastAsia="Times New Roman" w:hAnsi="Gentium Basic"/>
          <w:color w:val="000000"/>
          <w:u w:val="single"/>
        </w:rPr>
        <w:t>Possible Question Prompts</w:t>
      </w:r>
    </w:p>
    <w:p w:rsidR="00525538" w:rsidRPr="00153124" w:rsidRDefault="00525538" w:rsidP="00525538">
      <w:pPr>
        <w:spacing w:after="0"/>
        <w:rPr>
          <w:rFonts w:eastAsia="Times New Roman"/>
        </w:rPr>
      </w:pPr>
      <w:r w:rsidRPr="00153124">
        <w:rPr>
          <w:rFonts w:ascii="Gentium Basic" w:eastAsia="Times New Roman" w:hAnsi="Gentium Basic"/>
          <w:color w:val="000000"/>
        </w:rPr>
        <w:t>Follow-up questions may be asked by inner circle members; for example:</w:t>
      </w:r>
    </w:p>
    <w:p w:rsidR="00525538" w:rsidRPr="00153124" w:rsidRDefault="00525538" w:rsidP="00525538">
      <w:pPr>
        <w:numPr>
          <w:ilvl w:val="0"/>
          <w:numId w:val="8"/>
        </w:numPr>
        <w:spacing w:after="0" w:line="240" w:lineRule="auto"/>
        <w:textAlignment w:val="baseline"/>
        <w:rPr>
          <w:rFonts w:ascii="Arial" w:eastAsia="Times New Roman" w:hAnsi="Arial" w:cs="Arial"/>
          <w:color w:val="000000"/>
        </w:rPr>
      </w:pPr>
      <w:r w:rsidRPr="00153124">
        <w:rPr>
          <w:rFonts w:ascii="Gentium Basic" w:eastAsia="Times New Roman" w:hAnsi="Gentium Basic" w:cs="Arial"/>
          <w:color w:val="000000"/>
        </w:rPr>
        <w:t>What do you mean by...?</w:t>
      </w:r>
    </w:p>
    <w:p w:rsidR="00525538" w:rsidRPr="00153124" w:rsidRDefault="00525538" w:rsidP="00525538">
      <w:pPr>
        <w:numPr>
          <w:ilvl w:val="0"/>
          <w:numId w:val="8"/>
        </w:numPr>
        <w:spacing w:after="0" w:line="240" w:lineRule="auto"/>
        <w:textAlignment w:val="baseline"/>
        <w:rPr>
          <w:rFonts w:ascii="Arial" w:eastAsia="Times New Roman" w:hAnsi="Arial" w:cs="Arial"/>
          <w:color w:val="000000"/>
        </w:rPr>
      </w:pPr>
      <w:r w:rsidRPr="00153124">
        <w:rPr>
          <w:rFonts w:ascii="Gentium Basic" w:eastAsia="Times New Roman" w:hAnsi="Gentium Basic" w:cs="Arial"/>
          <w:color w:val="000000"/>
        </w:rPr>
        <w:t>Where in the text do you find support for…?</w:t>
      </w:r>
    </w:p>
    <w:p w:rsidR="00525538" w:rsidRPr="00153124" w:rsidRDefault="00525538" w:rsidP="00525538">
      <w:pPr>
        <w:numPr>
          <w:ilvl w:val="0"/>
          <w:numId w:val="8"/>
        </w:numPr>
        <w:spacing w:after="0" w:line="240" w:lineRule="auto"/>
        <w:textAlignment w:val="baseline"/>
        <w:rPr>
          <w:rFonts w:ascii="Arial" w:eastAsia="Times New Roman" w:hAnsi="Arial" w:cs="Arial"/>
          <w:color w:val="000000"/>
        </w:rPr>
      </w:pPr>
      <w:r w:rsidRPr="00153124">
        <w:rPr>
          <w:rFonts w:ascii="Gentium Basic" w:eastAsia="Times New Roman" w:hAnsi="Gentium Basic" w:cs="Arial"/>
          <w:color w:val="000000"/>
        </w:rPr>
        <w:t>Would someone take issue with....?</w:t>
      </w:r>
    </w:p>
    <w:p w:rsidR="00525538" w:rsidRPr="00153124" w:rsidRDefault="00525538" w:rsidP="00525538">
      <w:pPr>
        <w:numPr>
          <w:ilvl w:val="0"/>
          <w:numId w:val="9"/>
        </w:numPr>
        <w:spacing w:after="0" w:line="240" w:lineRule="auto"/>
        <w:textAlignment w:val="baseline"/>
        <w:rPr>
          <w:rFonts w:ascii="Arial" w:eastAsia="Times New Roman" w:hAnsi="Arial" w:cs="Arial"/>
          <w:color w:val="000000"/>
        </w:rPr>
      </w:pPr>
      <w:r w:rsidRPr="00153124">
        <w:rPr>
          <w:rFonts w:ascii="Gentium Basic" w:eastAsia="Times New Roman" w:hAnsi="Gentium Basic" w:cs="Arial"/>
          <w:color w:val="000000"/>
        </w:rPr>
        <w:t>Why do you think this is the case?</w:t>
      </w:r>
    </w:p>
    <w:p w:rsidR="00525538" w:rsidRPr="00153124" w:rsidRDefault="00525538" w:rsidP="00525538">
      <w:pPr>
        <w:numPr>
          <w:ilvl w:val="0"/>
          <w:numId w:val="10"/>
        </w:numPr>
        <w:spacing w:after="0" w:line="240" w:lineRule="auto"/>
        <w:textAlignment w:val="baseline"/>
        <w:rPr>
          <w:rFonts w:ascii="Arial" w:eastAsia="Times New Roman" w:hAnsi="Arial" w:cs="Arial"/>
          <w:color w:val="000000"/>
        </w:rPr>
      </w:pPr>
      <w:r w:rsidRPr="00153124">
        <w:rPr>
          <w:rFonts w:ascii="Gentium Basic" w:eastAsia="Times New Roman" w:hAnsi="Gentium Basic" w:cs="Arial"/>
          <w:color w:val="000000"/>
        </w:rPr>
        <w:t>What do you think would happen if…?</w:t>
      </w:r>
    </w:p>
    <w:p w:rsidR="00525538" w:rsidRPr="00153124" w:rsidRDefault="00525538" w:rsidP="00525538">
      <w:pPr>
        <w:numPr>
          <w:ilvl w:val="0"/>
          <w:numId w:val="10"/>
        </w:numPr>
        <w:spacing w:after="0" w:line="240" w:lineRule="auto"/>
        <w:textAlignment w:val="baseline"/>
        <w:rPr>
          <w:rFonts w:ascii="Arial" w:eastAsia="Times New Roman" w:hAnsi="Arial" w:cs="Arial"/>
          <w:color w:val="000000"/>
        </w:rPr>
      </w:pPr>
      <w:r w:rsidRPr="00153124">
        <w:rPr>
          <w:rFonts w:ascii="Gentium Basic" w:eastAsia="Times New Roman" w:hAnsi="Gentium Basic" w:cs="Arial"/>
          <w:color w:val="000000"/>
        </w:rPr>
        <w:t>How was…different from…?</w:t>
      </w:r>
    </w:p>
    <w:p w:rsidR="00525538" w:rsidRPr="00153124" w:rsidRDefault="00525538" w:rsidP="00525538">
      <w:pPr>
        <w:numPr>
          <w:ilvl w:val="0"/>
          <w:numId w:val="10"/>
        </w:numPr>
        <w:spacing w:after="0" w:line="240" w:lineRule="auto"/>
        <w:textAlignment w:val="baseline"/>
        <w:rPr>
          <w:rFonts w:ascii="Arial" w:eastAsia="Times New Roman" w:hAnsi="Arial" w:cs="Arial"/>
          <w:color w:val="000000"/>
        </w:rPr>
      </w:pPr>
      <w:r w:rsidRPr="00153124">
        <w:rPr>
          <w:rFonts w:ascii="Gentium Basic" w:eastAsia="Times New Roman" w:hAnsi="Gentium Basic" w:cs="Arial"/>
          <w:color w:val="000000"/>
        </w:rPr>
        <w:t>What sort of an impact do you think…?</w:t>
      </w:r>
    </w:p>
    <w:p w:rsidR="00525538" w:rsidRPr="00153124" w:rsidRDefault="00525538" w:rsidP="00525538">
      <w:pPr>
        <w:numPr>
          <w:ilvl w:val="0"/>
          <w:numId w:val="10"/>
        </w:numPr>
        <w:spacing w:after="0" w:line="240" w:lineRule="auto"/>
        <w:textAlignment w:val="baseline"/>
        <w:rPr>
          <w:rFonts w:ascii="Arial" w:eastAsia="Times New Roman" w:hAnsi="Arial" w:cs="Arial"/>
          <w:color w:val="000000"/>
        </w:rPr>
      </w:pPr>
      <w:r w:rsidRPr="00153124">
        <w:rPr>
          <w:rFonts w:ascii="Gentium Basic" w:eastAsia="Times New Roman" w:hAnsi="Gentium Basic" w:cs="Arial"/>
          <w:color w:val="000000"/>
        </w:rPr>
        <w:t>When have you done/experienced something like this before?</w:t>
      </w:r>
    </w:p>
    <w:p w:rsidR="00525538" w:rsidRPr="00153124" w:rsidRDefault="00525538" w:rsidP="00525538">
      <w:pPr>
        <w:numPr>
          <w:ilvl w:val="0"/>
          <w:numId w:val="10"/>
        </w:numPr>
        <w:spacing w:after="0" w:line="240" w:lineRule="auto"/>
        <w:textAlignment w:val="baseline"/>
        <w:rPr>
          <w:rFonts w:ascii="Arial" w:eastAsia="Times New Roman" w:hAnsi="Arial" w:cs="Arial"/>
          <w:color w:val="000000"/>
        </w:rPr>
      </w:pPr>
      <w:r w:rsidRPr="00153124">
        <w:rPr>
          <w:rFonts w:ascii="Gentium Basic" w:eastAsia="Times New Roman" w:hAnsi="Gentium Basic" w:cs="Arial"/>
          <w:color w:val="000000"/>
        </w:rPr>
        <w:t>How did you decide/determine/conclude…?</w:t>
      </w:r>
    </w:p>
    <w:p w:rsidR="00525538" w:rsidRPr="00153124" w:rsidRDefault="00525538" w:rsidP="00525538">
      <w:pPr>
        <w:numPr>
          <w:ilvl w:val="0"/>
          <w:numId w:val="10"/>
        </w:numPr>
        <w:spacing w:after="0" w:line="240" w:lineRule="auto"/>
        <w:textAlignment w:val="baseline"/>
        <w:rPr>
          <w:rFonts w:ascii="Arial" w:eastAsia="Times New Roman" w:hAnsi="Arial" w:cs="Arial"/>
          <w:color w:val="000000"/>
        </w:rPr>
      </w:pPr>
      <w:r w:rsidRPr="00153124">
        <w:rPr>
          <w:rFonts w:ascii="Gentium Basic" w:eastAsia="Times New Roman" w:hAnsi="Gentium Basic" w:cs="Arial"/>
          <w:color w:val="000000"/>
        </w:rPr>
        <w:t>What is the connection between…and…?</w:t>
      </w:r>
    </w:p>
    <w:p w:rsidR="00525538" w:rsidRPr="00153124" w:rsidRDefault="00525538" w:rsidP="00525538">
      <w:pPr>
        <w:numPr>
          <w:ilvl w:val="0"/>
          <w:numId w:val="10"/>
        </w:numPr>
        <w:spacing w:after="0" w:line="240" w:lineRule="auto"/>
        <w:textAlignment w:val="baseline"/>
        <w:rPr>
          <w:rFonts w:ascii="Arial" w:eastAsia="Times New Roman" w:hAnsi="Arial" w:cs="Arial"/>
          <w:color w:val="000000"/>
        </w:rPr>
      </w:pPr>
      <w:r w:rsidRPr="00153124">
        <w:rPr>
          <w:rFonts w:ascii="Gentium Basic" w:eastAsia="Times New Roman" w:hAnsi="Gentium Basic" w:cs="Arial"/>
          <w:color w:val="000000"/>
        </w:rPr>
        <w:t>What if the opposite were true? Then what?</w:t>
      </w:r>
    </w:p>
    <w:p w:rsidR="00525538" w:rsidRDefault="00525538" w:rsidP="00525538">
      <w:pPr>
        <w:spacing w:after="0"/>
        <w:rPr>
          <w:rFonts w:ascii="Gentium Basic" w:eastAsia="Times New Roman" w:hAnsi="Gentium Basic"/>
          <w:b/>
          <w:bCs/>
          <w:color w:val="000000"/>
        </w:rPr>
      </w:pPr>
    </w:p>
    <w:p w:rsidR="00525538" w:rsidRPr="00153124" w:rsidRDefault="00525538" w:rsidP="00525538">
      <w:pPr>
        <w:spacing w:after="0"/>
        <w:rPr>
          <w:rFonts w:eastAsia="Times New Roman"/>
        </w:rPr>
      </w:pPr>
      <w:r w:rsidRPr="00153124">
        <w:rPr>
          <w:rFonts w:ascii="Gentium Basic" w:eastAsia="Times New Roman" w:hAnsi="Gentium Basic"/>
          <w:b/>
          <w:bCs/>
          <w:color w:val="000000"/>
        </w:rPr>
        <w:t xml:space="preserve">Provide Feedback. </w:t>
      </w:r>
      <w:r w:rsidRPr="00153124">
        <w:rPr>
          <w:rFonts w:ascii="Gentium Basic" w:eastAsia="Times New Roman" w:hAnsi="Gentium Basic"/>
          <w:color w:val="000000"/>
        </w:rPr>
        <w:br/>
      </w:r>
      <w:r w:rsidRPr="00153124">
        <w:rPr>
          <w:rFonts w:ascii="Gentium Basic" w:eastAsia="Times New Roman" w:hAnsi="Gentium Basic"/>
          <w:color w:val="000000"/>
          <w:u w:val="single"/>
        </w:rPr>
        <w:t xml:space="preserve">Piggybacking </w:t>
      </w:r>
    </w:p>
    <w:p w:rsidR="00525538" w:rsidRPr="00153124" w:rsidRDefault="00525538" w:rsidP="00525538">
      <w:pPr>
        <w:numPr>
          <w:ilvl w:val="0"/>
          <w:numId w:val="11"/>
        </w:numPr>
        <w:spacing w:after="0" w:line="240" w:lineRule="auto"/>
        <w:textAlignment w:val="baseline"/>
        <w:rPr>
          <w:rFonts w:ascii="Gentium Basic" w:eastAsia="Times New Roman" w:hAnsi="Gentium Basic"/>
          <w:color w:val="000000"/>
        </w:rPr>
      </w:pPr>
      <w:r w:rsidRPr="00153124">
        <w:rPr>
          <w:rFonts w:ascii="Gentium Basic" w:eastAsia="Times New Roman" w:hAnsi="Gentium Basic"/>
          <w:color w:val="000000"/>
        </w:rPr>
        <w:t>Listen to the peer’s entire comment and decide how you can add to further the discussion</w:t>
      </w:r>
    </w:p>
    <w:p w:rsidR="00525538" w:rsidRPr="00153124" w:rsidRDefault="00525538" w:rsidP="00525538">
      <w:pPr>
        <w:numPr>
          <w:ilvl w:val="0"/>
          <w:numId w:val="11"/>
        </w:numPr>
        <w:spacing w:after="0" w:line="240" w:lineRule="auto"/>
        <w:textAlignment w:val="baseline"/>
        <w:rPr>
          <w:rFonts w:ascii="Gentium Basic" w:eastAsia="Times New Roman" w:hAnsi="Gentium Basic"/>
          <w:color w:val="000000"/>
        </w:rPr>
      </w:pPr>
      <w:r w:rsidRPr="00153124">
        <w:rPr>
          <w:rFonts w:ascii="Gentium Basic" w:eastAsia="Times New Roman" w:hAnsi="Gentium Basic"/>
          <w:color w:val="000000"/>
        </w:rPr>
        <w:t>Wait for the peer to finish speaking</w:t>
      </w:r>
    </w:p>
    <w:p w:rsidR="00525538" w:rsidRPr="00153124" w:rsidRDefault="00525538" w:rsidP="00525538">
      <w:pPr>
        <w:numPr>
          <w:ilvl w:val="0"/>
          <w:numId w:val="11"/>
        </w:numPr>
        <w:spacing w:after="0" w:line="240" w:lineRule="auto"/>
        <w:textAlignment w:val="baseline"/>
        <w:rPr>
          <w:rFonts w:ascii="Gentium Basic" w:eastAsia="Times New Roman" w:hAnsi="Gentium Basic"/>
          <w:color w:val="000000"/>
        </w:rPr>
      </w:pPr>
      <w:r w:rsidRPr="00153124">
        <w:rPr>
          <w:rFonts w:ascii="Gentium Basic" w:eastAsia="Times New Roman" w:hAnsi="Gentium Basic"/>
          <w:color w:val="000000"/>
        </w:rPr>
        <w:t xml:space="preserve">Acknowledge their view by using their name and ideas, </w:t>
      </w:r>
      <w:proofErr w:type="gramStart"/>
      <w:r w:rsidRPr="00153124">
        <w:rPr>
          <w:rFonts w:ascii="Gentium Basic" w:eastAsia="Times New Roman" w:hAnsi="Gentium Basic"/>
          <w:color w:val="000000"/>
        </w:rPr>
        <w:t>then</w:t>
      </w:r>
      <w:proofErr w:type="gramEnd"/>
      <w:r w:rsidRPr="00153124">
        <w:rPr>
          <w:rFonts w:ascii="Gentium Basic" w:eastAsia="Times New Roman" w:hAnsi="Gentium Basic"/>
          <w:color w:val="000000"/>
        </w:rPr>
        <w:t xml:space="preserve"> add your ideas.</w:t>
      </w:r>
    </w:p>
    <w:p w:rsidR="00525538" w:rsidRPr="00153124" w:rsidRDefault="00525538" w:rsidP="00525538">
      <w:pPr>
        <w:spacing w:after="0"/>
        <w:ind w:left="720"/>
        <w:rPr>
          <w:rFonts w:eastAsia="Times New Roman"/>
        </w:rPr>
      </w:pPr>
      <w:r w:rsidRPr="00153124">
        <w:rPr>
          <w:rFonts w:ascii="Gentium Basic" w:eastAsia="Times New Roman" w:hAnsi="Gentium Basic"/>
          <w:color w:val="000000"/>
        </w:rPr>
        <w:t>“Sarah, I love how you shared that… and I would like to add…”</w:t>
      </w:r>
    </w:p>
    <w:p w:rsidR="00525538" w:rsidRPr="00153124" w:rsidRDefault="00525538" w:rsidP="00525538">
      <w:pPr>
        <w:spacing w:after="0"/>
        <w:ind w:left="720"/>
        <w:rPr>
          <w:rFonts w:eastAsia="Times New Roman"/>
        </w:rPr>
      </w:pPr>
      <w:r w:rsidRPr="00153124">
        <w:rPr>
          <w:rFonts w:ascii="Gentium Basic" w:eastAsia="Times New Roman" w:hAnsi="Gentium Basic"/>
          <w:color w:val="000000"/>
        </w:rPr>
        <w:t>“Jack, what you said about…got me thinking and I would piggyback that by sharing that…”</w:t>
      </w:r>
    </w:p>
    <w:p w:rsidR="00525538" w:rsidRPr="00153124" w:rsidRDefault="00525538" w:rsidP="00525538">
      <w:pPr>
        <w:spacing w:after="0"/>
        <w:ind w:left="720"/>
        <w:rPr>
          <w:rFonts w:eastAsia="Times New Roman"/>
        </w:rPr>
      </w:pPr>
      <w:r w:rsidRPr="00153124">
        <w:rPr>
          <w:rFonts w:ascii="Gentium Basic" w:eastAsia="Times New Roman" w:hAnsi="Gentium Basic"/>
          <w:color w:val="000000"/>
        </w:rPr>
        <w:t>“Seth, piggybacking on your idea about…I would add…”</w:t>
      </w:r>
    </w:p>
    <w:p w:rsidR="00525538" w:rsidRPr="00153124" w:rsidRDefault="00525538" w:rsidP="00525538">
      <w:pPr>
        <w:spacing w:after="0"/>
        <w:rPr>
          <w:rFonts w:eastAsia="Times New Roman"/>
        </w:rPr>
      </w:pPr>
      <w:r w:rsidRPr="00153124">
        <w:rPr>
          <w:rFonts w:ascii="Gentium Basic" w:eastAsia="Times New Roman" w:hAnsi="Gentium Basic"/>
          <w:color w:val="000000"/>
          <w:u w:val="single"/>
        </w:rPr>
        <w:t>Paraphrasing</w:t>
      </w:r>
    </w:p>
    <w:p w:rsidR="00525538" w:rsidRPr="00153124" w:rsidRDefault="00525538" w:rsidP="00525538">
      <w:pPr>
        <w:spacing w:after="0"/>
        <w:rPr>
          <w:rFonts w:eastAsia="Times New Roman"/>
        </w:rPr>
      </w:pPr>
      <w:r w:rsidRPr="00153124">
        <w:rPr>
          <w:rFonts w:ascii="Gentium Basic" w:eastAsia="Times New Roman" w:hAnsi="Gentium Basic"/>
          <w:color w:val="000000"/>
        </w:rPr>
        <w:t>   1. Listen to peer’s entire comment, decide how you would restate (say it differently)</w:t>
      </w:r>
    </w:p>
    <w:p w:rsidR="00525538" w:rsidRPr="00153124" w:rsidRDefault="00525538" w:rsidP="00525538">
      <w:pPr>
        <w:spacing w:after="0"/>
        <w:rPr>
          <w:rFonts w:eastAsia="Times New Roman"/>
        </w:rPr>
      </w:pPr>
      <w:r w:rsidRPr="00153124">
        <w:rPr>
          <w:rFonts w:ascii="Gentium Basic" w:eastAsia="Times New Roman" w:hAnsi="Gentium Basic"/>
          <w:color w:val="000000"/>
        </w:rPr>
        <w:t xml:space="preserve">   2. Decide what you will say to help clarify and ask questions to clarify certain points. </w:t>
      </w:r>
    </w:p>
    <w:p w:rsidR="00525538" w:rsidRPr="00153124" w:rsidRDefault="00525538" w:rsidP="00525538">
      <w:pPr>
        <w:spacing w:after="0"/>
        <w:ind w:firstLine="720"/>
        <w:rPr>
          <w:rFonts w:eastAsia="Times New Roman"/>
        </w:rPr>
      </w:pPr>
      <w:r w:rsidRPr="00153124">
        <w:rPr>
          <w:rFonts w:ascii="Gentium Basic" w:eastAsia="Times New Roman" w:hAnsi="Gentium Basic"/>
          <w:color w:val="000000"/>
        </w:rPr>
        <w:t>“Isabella, what do you mean when you say…</w:t>
      </w:r>
      <w:proofErr w:type="gramStart"/>
      <w:r w:rsidRPr="00153124">
        <w:rPr>
          <w:rFonts w:ascii="Gentium Basic" w:eastAsia="Times New Roman" w:hAnsi="Gentium Basic"/>
          <w:color w:val="000000"/>
        </w:rPr>
        <w:t>”</w:t>
      </w:r>
      <w:proofErr w:type="gramEnd"/>
      <w:r w:rsidRPr="00153124">
        <w:rPr>
          <w:rFonts w:ascii="Gentium Basic" w:eastAsia="Times New Roman" w:hAnsi="Gentium Basic"/>
          <w:color w:val="000000"/>
        </w:rPr>
        <w:t xml:space="preserve"> </w:t>
      </w:r>
    </w:p>
    <w:p w:rsidR="00525538" w:rsidRPr="00153124" w:rsidRDefault="00525538" w:rsidP="00525538">
      <w:pPr>
        <w:spacing w:after="0"/>
        <w:ind w:firstLine="720"/>
        <w:rPr>
          <w:rFonts w:eastAsia="Times New Roman"/>
        </w:rPr>
      </w:pPr>
      <w:r w:rsidRPr="00153124">
        <w:rPr>
          <w:rFonts w:ascii="Gentium Basic" w:eastAsia="Times New Roman" w:hAnsi="Gentium Basic"/>
          <w:color w:val="000000"/>
        </w:rPr>
        <w:t xml:space="preserve">“Is this what you mean?” </w:t>
      </w:r>
    </w:p>
    <w:p w:rsidR="00525538" w:rsidRPr="00153124" w:rsidRDefault="00525538" w:rsidP="00525538">
      <w:pPr>
        <w:spacing w:after="0"/>
        <w:ind w:firstLine="720"/>
        <w:rPr>
          <w:rFonts w:eastAsia="Times New Roman"/>
        </w:rPr>
      </w:pPr>
      <w:r w:rsidRPr="00153124">
        <w:rPr>
          <w:rFonts w:ascii="Gentium Basic" w:eastAsia="Times New Roman" w:hAnsi="Gentium Basic"/>
          <w:color w:val="000000"/>
        </w:rPr>
        <w:t>“Andrew, What I’m hearing you say is…”  </w:t>
      </w:r>
    </w:p>
    <w:p w:rsidR="00525538" w:rsidRPr="00525538" w:rsidRDefault="00525538" w:rsidP="00525538">
      <w:pPr>
        <w:spacing w:after="0"/>
        <w:ind w:left="720"/>
        <w:rPr>
          <w:rFonts w:eastAsia="Times New Roman"/>
        </w:rPr>
      </w:pPr>
      <w:r w:rsidRPr="00153124">
        <w:rPr>
          <w:rFonts w:ascii="Gentium Basic" w:eastAsia="Times New Roman" w:hAnsi="Gentium Basic"/>
          <w:color w:val="000000"/>
        </w:rPr>
        <w:t xml:space="preserve">“Rachel, it sounds like you are saying…” </w:t>
      </w:r>
    </w:p>
    <w:p w:rsidR="00525538" w:rsidRPr="00E87E10" w:rsidRDefault="00525538" w:rsidP="00525538">
      <w:pPr>
        <w:spacing w:before="100" w:after="280"/>
        <w:jc w:val="center"/>
        <w:rPr>
          <w:rFonts w:eastAsia="Times New Roman"/>
        </w:rPr>
      </w:pPr>
      <w:r w:rsidRPr="00E87E10">
        <w:rPr>
          <w:rFonts w:ascii="Gentium Basic" w:eastAsia="Times New Roman" w:hAnsi="Gentium Basic"/>
          <w:b/>
          <w:bCs/>
          <w:color w:val="000000"/>
          <w:sz w:val="36"/>
          <w:szCs w:val="36"/>
        </w:rPr>
        <w:lastRenderedPageBreak/>
        <w:t>Non-verbal Cues</w:t>
      </w:r>
    </w:p>
    <w:p w:rsidR="00525538" w:rsidRPr="00525538" w:rsidRDefault="00525538" w:rsidP="00525538">
      <w:pPr>
        <w:spacing w:after="0"/>
        <w:rPr>
          <w:rFonts w:eastAsia="Times New Roman"/>
          <w:i/>
          <w:sz w:val="20"/>
        </w:rPr>
      </w:pPr>
      <w:r w:rsidRPr="00525538">
        <w:rPr>
          <w:rFonts w:ascii="Gentium Basic" w:eastAsia="Times New Roman" w:hAnsi="Gentium Basic"/>
          <w:i/>
          <w:color w:val="000000"/>
          <w:sz w:val="24"/>
          <w:szCs w:val="28"/>
        </w:rPr>
        <w:t>Reciprocate Non-verbal Cues: To become a better communicator, it’s important to become more sensitive not only to the non-verbal cues of others,</w:t>
      </w:r>
      <w:r w:rsidRPr="00525538">
        <w:rPr>
          <w:rFonts w:ascii="Gentium Basic" w:eastAsia="Times New Roman" w:hAnsi="Gentium Basic"/>
          <w:b/>
          <w:bCs/>
          <w:i/>
          <w:color w:val="000000"/>
          <w:sz w:val="24"/>
          <w:szCs w:val="28"/>
        </w:rPr>
        <w:t xml:space="preserve"> but also to your own.</w:t>
      </w:r>
    </w:p>
    <w:p w:rsidR="00525538" w:rsidRPr="00525538" w:rsidRDefault="00525538" w:rsidP="00525538">
      <w:pPr>
        <w:spacing w:after="0"/>
        <w:rPr>
          <w:rFonts w:eastAsia="Times New Roman"/>
          <w:sz w:val="20"/>
        </w:rPr>
      </w:pPr>
      <w:r w:rsidRPr="00525538">
        <w:rPr>
          <w:rFonts w:ascii="Gentium Basic" w:eastAsia="Times New Roman" w:hAnsi="Gentium Basic"/>
          <w:b/>
          <w:bCs/>
          <w:color w:val="000000"/>
          <w:sz w:val="24"/>
          <w:szCs w:val="28"/>
        </w:rPr>
        <w:t xml:space="preserve">Why non-verbal communication matters - </w:t>
      </w:r>
      <w:r w:rsidRPr="00525538">
        <w:rPr>
          <w:rFonts w:ascii="Gentium Basic" w:eastAsia="Times New Roman" w:hAnsi="Gentium Basic"/>
          <w:color w:val="000000"/>
          <w:sz w:val="24"/>
          <w:szCs w:val="28"/>
        </w:rPr>
        <w:t xml:space="preserve">The way you listen, look, move, and react tells the other person whether or not you care, if you’re being truthful, </w:t>
      </w:r>
      <w:r w:rsidRPr="00525538">
        <w:rPr>
          <w:rFonts w:ascii="Gentium Basic" w:eastAsia="Times New Roman" w:hAnsi="Gentium Basic"/>
          <w:b/>
          <w:bCs/>
          <w:color w:val="000000"/>
          <w:sz w:val="24"/>
          <w:szCs w:val="28"/>
        </w:rPr>
        <w:t>and how well you’re listening.</w:t>
      </w:r>
      <w:r w:rsidRPr="00525538">
        <w:rPr>
          <w:rFonts w:ascii="Gentium Basic" w:eastAsia="Times New Roman" w:hAnsi="Gentium Basic"/>
          <w:color w:val="000000"/>
          <w:sz w:val="24"/>
          <w:szCs w:val="28"/>
        </w:rPr>
        <w:t xml:space="preserve"> When your non-verbal signals match up with the words you’re saying, they increase trust and understanding. When they don’t, they generate stress, mistrust, and confusion.</w:t>
      </w:r>
    </w:p>
    <w:p w:rsidR="00525538" w:rsidRPr="00525538" w:rsidRDefault="00525538" w:rsidP="00525538">
      <w:pPr>
        <w:spacing w:after="0"/>
        <w:rPr>
          <w:rFonts w:eastAsia="Times New Roman"/>
          <w:sz w:val="20"/>
        </w:rPr>
      </w:pPr>
      <w:r w:rsidRPr="00525538">
        <w:rPr>
          <w:rFonts w:ascii="Gentium Basic" w:eastAsia="Times New Roman" w:hAnsi="Gentium Basic"/>
          <w:b/>
          <w:bCs/>
          <w:color w:val="000000"/>
          <w:sz w:val="24"/>
          <w:szCs w:val="28"/>
          <w:u w:val="single"/>
        </w:rPr>
        <w:t>Types of non-verbal communication and body language</w:t>
      </w:r>
    </w:p>
    <w:p w:rsidR="00525538" w:rsidRPr="00525538" w:rsidRDefault="00525538" w:rsidP="00525538">
      <w:pPr>
        <w:spacing w:after="0"/>
        <w:rPr>
          <w:rFonts w:eastAsia="Times New Roman"/>
          <w:sz w:val="20"/>
        </w:rPr>
      </w:pPr>
      <w:r w:rsidRPr="00525538">
        <w:rPr>
          <w:rFonts w:ascii="Gentium Basic" w:eastAsia="Times New Roman" w:hAnsi="Gentium Basic"/>
          <w:b/>
          <w:bCs/>
          <w:color w:val="000000"/>
          <w:sz w:val="24"/>
          <w:szCs w:val="28"/>
        </w:rPr>
        <w:t xml:space="preserve">Facial expressions - </w:t>
      </w:r>
      <w:r w:rsidRPr="00525538">
        <w:rPr>
          <w:rFonts w:ascii="Gentium Basic" w:eastAsia="Times New Roman" w:hAnsi="Gentium Basic"/>
          <w:color w:val="000000"/>
          <w:sz w:val="24"/>
          <w:szCs w:val="28"/>
        </w:rPr>
        <w:t>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w:t>
      </w:r>
    </w:p>
    <w:p w:rsidR="00525538" w:rsidRPr="00525538" w:rsidRDefault="00525538" w:rsidP="00525538">
      <w:pPr>
        <w:spacing w:before="280" w:after="0"/>
        <w:rPr>
          <w:rFonts w:eastAsia="Times New Roman"/>
          <w:sz w:val="20"/>
        </w:rPr>
      </w:pPr>
      <w:r w:rsidRPr="00525538">
        <w:rPr>
          <w:rFonts w:ascii="Gentium Basic" w:eastAsia="Times New Roman" w:hAnsi="Gentium Basic"/>
          <w:b/>
          <w:bCs/>
          <w:color w:val="000000"/>
          <w:sz w:val="24"/>
          <w:szCs w:val="28"/>
        </w:rPr>
        <w:t xml:space="preserve">Body movements and posture - </w:t>
      </w:r>
      <w:r w:rsidRPr="00525538">
        <w:rPr>
          <w:rFonts w:ascii="Gentium Basic" w:eastAsia="Times New Roman" w:hAnsi="Gentium Basic"/>
          <w:color w:val="000000"/>
          <w:sz w:val="24"/>
          <w:szCs w:val="28"/>
        </w:rPr>
        <w:t xml:space="preserve">Consider how your perceptions of people are affected by the way they sit, walk, stand up, or hold their head. The way you move and carry </w:t>
      </w:r>
      <w:proofErr w:type="gramStart"/>
      <w:r w:rsidRPr="00525538">
        <w:rPr>
          <w:rFonts w:ascii="Gentium Basic" w:eastAsia="Times New Roman" w:hAnsi="Gentium Basic"/>
          <w:color w:val="000000"/>
          <w:sz w:val="24"/>
          <w:szCs w:val="28"/>
        </w:rPr>
        <w:t>yourself</w:t>
      </w:r>
      <w:proofErr w:type="gramEnd"/>
      <w:r w:rsidRPr="00525538">
        <w:rPr>
          <w:rFonts w:ascii="Gentium Basic" w:eastAsia="Times New Roman" w:hAnsi="Gentium Basic"/>
          <w:color w:val="000000"/>
          <w:sz w:val="24"/>
          <w:szCs w:val="28"/>
        </w:rPr>
        <w:t xml:space="preserve"> communicates a wealth of information to the world. This type of non-verbal communication includes your </w:t>
      </w:r>
      <w:r w:rsidRPr="00525538">
        <w:rPr>
          <w:rFonts w:ascii="Gentium Basic" w:eastAsia="Times New Roman" w:hAnsi="Gentium Basic"/>
          <w:b/>
          <w:bCs/>
          <w:color w:val="000000"/>
          <w:sz w:val="24"/>
          <w:szCs w:val="28"/>
        </w:rPr>
        <w:t>posture, bearing, stance, and subtle movements.</w:t>
      </w:r>
    </w:p>
    <w:p w:rsidR="00525538" w:rsidRPr="00525538" w:rsidRDefault="00525538" w:rsidP="00525538">
      <w:pPr>
        <w:spacing w:before="280" w:after="0"/>
        <w:rPr>
          <w:rFonts w:eastAsia="Times New Roman"/>
          <w:sz w:val="20"/>
        </w:rPr>
      </w:pPr>
      <w:r w:rsidRPr="00525538">
        <w:rPr>
          <w:rFonts w:ascii="Gentium Basic" w:eastAsia="Times New Roman" w:hAnsi="Gentium Basic"/>
          <w:b/>
          <w:bCs/>
          <w:color w:val="000000"/>
          <w:sz w:val="24"/>
          <w:szCs w:val="28"/>
        </w:rPr>
        <w:t xml:space="preserve">Gestures - </w:t>
      </w:r>
      <w:r w:rsidRPr="00525538">
        <w:rPr>
          <w:rFonts w:ascii="Gentium Basic" w:eastAsia="Times New Roman" w:hAnsi="Gentium Basic"/>
          <w:color w:val="000000"/>
          <w:sz w:val="24"/>
          <w:szCs w:val="28"/>
        </w:rPr>
        <w:t xml:space="preserve">Gestures are woven into the fabric of our daily lives. We </w:t>
      </w:r>
      <w:r w:rsidRPr="00525538">
        <w:rPr>
          <w:rFonts w:ascii="Gentium Basic" w:eastAsia="Times New Roman" w:hAnsi="Gentium Basic"/>
          <w:b/>
          <w:bCs/>
          <w:color w:val="000000"/>
          <w:sz w:val="24"/>
          <w:szCs w:val="28"/>
        </w:rPr>
        <w:t>wave, point, beckon, and use our hands when we’re arguing or speaking energetically</w:t>
      </w:r>
      <w:r w:rsidRPr="00525538">
        <w:rPr>
          <w:rFonts w:ascii="Gentium Basic" w:eastAsia="Times New Roman" w:hAnsi="Gentium Basic"/>
          <w:color w:val="000000"/>
          <w:sz w:val="24"/>
          <w:szCs w:val="28"/>
        </w:rPr>
        <w:t>—expressing ourselves with gestures often without thinking. However, the meaning of gestures can be very different across cultures and regions, so it’s important to be careful to avoid misinterpretation.</w:t>
      </w:r>
    </w:p>
    <w:p w:rsidR="00525538" w:rsidRPr="00525538" w:rsidRDefault="00525538" w:rsidP="00525538">
      <w:pPr>
        <w:spacing w:before="280" w:after="0"/>
        <w:rPr>
          <w:rFonts w:eastAsia="Times New Roman"/>
          <w:sz w:val="20"/>
        </w:rPr>
      </w:pPr>
      <w:r w:rsidRPr="00525538">
        <w:rPr>
          <w:rFonts w:ascii="Gentium Basic" w:eastAsia="Times New Roman" w:hAnsi="Gentium Basic"/>
          <w:b/>
          <w:bCs/>
          <w:color w:val="000000"/>
          <w:sz w:val="24"/>
          <w:szCs w:val="28"/>
        </w:rPr>
        <w:t xml:space="preserve">Eye contact - </w:t>
      </w:r>
      <w:r w:rsidRPr="00525538">
        <w:rPr>
          <w:rFonts w:ascii="Gentium Basic" w:eastAsia="Times New Roman" w:hAnsi="Gentium Basic"/>
          <w:color w:val="000000"/>
          <w:sz w:val="24"/>
          <w:szCs w:val="28"/>
        </w:rPr>
        <w:t>Since the visual sense is dominant for most people, eye contact is an especially important type of non-verbal communication. The way you look at someone can communicate many things, including interest, affection, hostility, or attraction</w:t>
      </w:r>
      <w:r w:rsidRPr="00525538">
        <w:rPr>
          <w:rFonts w:ascii="Gentium Basic" w:eastAsia="Times New Roman" w:hAnsi="Gentium Basic"/>
          <w:b/>
          <w:bCs/>
          <w:color w:val="000000"/>
          <w:sz w:val="24"/>
          <w:szCs w:val="28"/>
        </w:rPr>
        <w:t>. Eye contact is also important in maintaining the flow of conversation and for gauging the other person’s response.</w:t>
      </w:r>
    </w:p>
    <w:p w:rsidR="00525538" w:rsidRPr="00525538" w:rsidRDefault="00525538" w:rsidP="00525538">
      <w:pPr>
        <w:spacing w:before="280" w:after="0"/>
        <w:rPr>
          <w:rFonts w:eastAsia="Times New Roman"/>
          <w:sz w:val="20"/>
        </w:rPr>
      </w:pPr>
      <w:r w:rsidRPr="00525538">
        <w:rPr>
          <w:rFonts w:ascii="Gentium Basic" w:eastAsia="Times New Roman" w:hAnsi="Gentium Basic"/>
          <w:b/>
          <w:bCs/>
          <w:color w:val="000000"/>
          <w:sz w:val="24"/>
          <w:szCs w:val="28"/>
        </w:rPr>
        <w:t xml:space="preserve">Space - </w:t>
      </w:r>
      <w:r w:rsidRPr="00525538">
        <w:rPr>
          <w:rFonts w:ascii="Gentium Basic" w:eastAsia="Times New Roman" w:hAnsi="Gentium Basic"/>
          <w:color w:val="000000"/>
          <w:sz w:val="24"/>
          <w:szCs w:val="28"/>
        </w:rPr>
        <w:t xml:space="preserve">Have you ever </w:t>
      </w:r>
      <w:r w:rsidRPr="00525538">
        <w:rPr>
          <w:rFonts w:ascii="Gentium Basic" w:eastAsia="Times New Roman" w:hAnsi="Gentium Basic"/>
          <w:b/>
          <w:bCs/>
          <w:color w:val="000000"/>
          <w:sz w:val="24"/>
          <w:szCs w:val="28"/>
        </w:rPr>
        <w:t>felt uncomfortable during a conversation because the other person was</w:t>
      </w:r>
      <w:r w:rsidRPr="00525538">
        <w:rPr>
          <w:rFonts w:ascii="Gentium Basic" w:eastAsia="Times New Roman" w:hAnsi="Gentium Basic"/>
          <w:color w:val="000000"/>
          <w:sz w:val="24"/>
          <w:szCs w:val="28"/>
        </w:rPr>
        <w:t xml:space="preserve"> standing too close and </w:t>
      </w:r>
      <w:r w:rsidRPr="00525538">
        <w:rPr>
          <w:rFonts w:ascii="Gentium Basic" w:eastAsia="Times New Roman" w:hAnsi="Gentium Basic"/>
          <w:b/>
          <w:bCs/>
          <w:color w:val="000000"/>
          <w:sz w:val="24"/>
          <w:szCs w:val="28"/>
        </w:rPr>
        <w:t>invading your space</w:t>
      </w:r>
      <w:r w:rsidRPr="00525538">
        <w:rPr>
          <w:rFonts w:ascii="Gentium Basic" w:eastAsia="Times New Roman" w:hAnsi="Gentium Basic"/>
          <w:color w:val="000000"/>
          <w:sz w:val="24"/>
          <w:szCs w:val="28"/>
        </w:rPr>
        <w:t xml:space="preserve">? We all have a need for physical space, although that need differs depending on the culture, the situation, and the closeness of the relationship. You can use physical space to communicate many different non-verbal messages, including signals of approval or disapproval, aggression or dominance. </w:t>
      </w:r>
      <w:r w:rsidRPr="00525538">
        <w:rPr>
          <w:rFonts w:ascii="Gentium Basic" w:eastAsia="Times New Roman" w:hAnsi="Gentium Basic"/>
          <w:b/>
          <w:bCs/>
          <w:color w:val="000000"/>
          <w:sz w:val="24"/>
          <w:szCs w:val="28"/>
        </w:rPr>
        <w:t>A lean towards a speaker shows interest, while a lean out shows disinterest.</w:t>
      </w:r>
    </w:p>
    <w:p w:rsidR="00525538" w:rsidRPr="00525538" w:rsidRDefault="00525538" w:rsidP="00525538">
      <w:pPr>
        <w:spacing w:after="0"/>
        <w:rPr>
          <w:rFonts w:ascii="Gentium Basic" w:eastAsia="Times New Roman" w:hAnsi="Gentium Basic"/>
          <w:b/>
          <w:bCs/>
          <w:color w:val="000000"/>
          <w:sz w:val="24"/>
          <w:szCs w:val="28"/>
        </w:rPr>
      </w:pPr>
    </w:p>
    <w:p w:rsidR="00525538" w:rsidRDefault="00525538" w:rsidP="00525538">
      <w:pPr>
        <w:spacing w:after="0"/>
        <w:rPr>
          <w:rFonts w:ascii="Gentium Basic" w:eastAsia="Times New Roman" w:hAnsi="Gentium Basic"/>
          <w:color w:val="000000"/>
          <w:sz w:val="26"/>
          <w:szCs w:val="28"/>
        </w:rPr>
      </w:pPr>
      <w:r w:rsidRPr="00525538">
        <w:rPr>
          <w:rFonts w:ascii="Gentium Basic" w:eastAsia="Times New Roman" w:hAnsi="Gentium Basic"/>
          <w:b/>
          <w:bCs/>
          <w:color w:val="000000"/>
          <w:sz w:val="24"/>
          <w:szCs w:val="28"/>
        </w:rPr>
        <w:t xml:space="preserve">Voice - </w:t>
      </w:r>
      <w:r w:rsidRPr="00525538">
        <w:rPr>
          <w:rFonts w:ascii="Gentium Basic" w:eastAsia="Times New Roman" w:hAnsi="Gentium Basic"/>
          <w:color w:val="000000"/>
          <w:sz w:val="24"/>
          <w:szCs w:val="28"/>
        </w:rPr>
        <w:t xml:space="preserve">It’s not just what you say, it’s </w:t>
      </w:r>
      <w:r w:rsidR="0085704A" w:rsidRPr="00525538">
        <w:rPr>
          <w:rFonts w:ascii="Gentium Basic" w:eastAsia="Times New Roman" w:hAnsi="Gentium Basic"/>
          <w:b/>
          <w:bCs/>
          <w:i/>
          <w:iCs/>
          <w:color w:val="000000"/>
          <w:sz w:val="24"/>
          <w:szCs w:val="28"/>
        </w:rPr>
        <w:t xml:space="preserve">how </w:t>
      </w:r>
      <w:r w:rsidR="0085704A" w:rsidRPr="00525538">
        <w:rPr>
          <w:rFonts w:ascii="Gentium Basic" w:eastAsia="Times New Roman" w:hAnsi="Gentium Basic"/>
          <w:color w:val="000000"/>
          <w:sz w:val="24"/>
          <w:szCs w:val="28"/>
        </w:rPr>
        <w:t>you</w:t>
      </w:r>
      <w:r w:rsidRPr="00525538">
        <w:rPr>
          <w:rFonts w:ascii="Gentium Basic" w:eastAsia="Times New Roman" w:hAnsi="Gentium Basic"/>
          <w:color w:val="000000"/>
          <w:sz w:val="24"/>
          <w:szCs w:val="28"/>
        </w:rPr>
        <w:t xml:space="preserve"> say it. When we speak, other people “read” our voices in addition to listening to our words. </w:t>
      </w:r>
      <w:r w:rsidRPr="00525538">
        <w:rPr>
          <w:rFonts w:ascii="Gentium Basic" w:eastAsia="Times New Roman" w:hAnsi="Gentium Basic"/>
          <w:b/>
          <w:bCs/>
          <w:color w:val="000000"/>
          <w:sz w:val="24"/>
          <w:szCs w:val="28"/>
        </w:rPr>
        <w:t xml:space="preserve">Things they pay attention to include your timing and pace, how loud you speak, your tone and inflection, and </w:t>
      </w:r>
      <w:proofErr w:type="gramStart"/>
      <w:r w:rsidRPr="00525538">
        <w:rPr>
          <w:rFonts w:ascii="Gentium Basic" w:eastAsia="Times New Roman" w:hAnsi="Gentium Basic"/>
          <w:b/>
          <w:bCs/>
          <w:color w:val="000000"/>
          <w:sz w:val="24"/>
          <w:szCs w:val="28"/>
        </w:rPr>
        <w:t>sounds</w:t>
      </w:r>
      <w:proofErr w:type="gramEnd"/>
      <w:r w:rsidRPr="00525538">
        <w:rPr>
          <w:rFonts w:ascii="Gentium Basic" w:eastAsia="Times New Roman" w:hAnsi="Gentium Basic"/>
          <w:b/>
          <w:bCs/>
          <w:color w:val="000000"/>
          <w:sz w:val="24"/>
          <w:szCs w:val="28"/>
        </w:rPr>
        <w:t xml:space="preserve"> that convey understanding</w:t>
      </w:r>
      <w:r w:rsidRPr="00525538">
        <w:rPr>
          <w:rFonts w:ascii="Gentium Basic" w:eastAsia="Times New Roman" w:hAnsi="Gentium Basic"/>
          <w:color w:val="000000"/>
          <w:sz w:val="24"/>
          <w:szCs w:val="28"/>
        </w:rPr>
        <w:t>, such as “</w:t>
      </w:r>
      <w:proofErr w:type="spellStart"/>
      <w:r w:rsidRPr="00525538">
        <w:rPr>
          <w:rFonts w:ascii="Gentium Basic" w:eastAsia="Times New Roman" w:hAnsi="Gentium Basic"/>
          <w:color w:val="000000"/>
          <w:sz w:val="24"/>
          <w:szCs w:val="28"/>
        </w:rPr>
        <w:t>ahh</w:t>
      </w:r>
      <w:proofErr w:type="spellEnd"/>
      <w:r w:rsidRPr="00525538">
        <w:rPr>
          <w:rFonts w:ascii="Gentium Basic" w:eastAsia="Times New Roman" w:hAnsi="Gentium Basic"/>
          <w:color w:val="000000"/>
          <w:sz w:val="24"/>
          <w:szCs w:val="28"/>
        </w:rPr>
        <w:t>” and “uh-huh.” Think about how someone's tone of voice, for example, can indicate sarcasm, anger, affection, or confidence</w:t>
      </w:r>
      <w:r w:rsidRPr="00525538">
        <w:rPr>
          <w:rFonts w:ascii="Gentium Basic" w:eastAsia="Times New Roman" w:hAnsi="Gentium Basic"/>
          <w:color w:val="000000"/>
          <w:sz w:val="26"/>
          <w:szCs w:val="28"/>
        </w:rPr>
        <w:t>.</w:t>
      </w:r>
    </w:p>
    <w:p w:rsidR="00525538" w:rsidRDefault="00525538" w:rsidP="00525538">
      <w:pPr>
        <w:spacing w:after="0"/>
        <w:rPr>
          <w:rFonts w:ascii="Gentium Basic" w:eastAsia="Times New Roman" w:hAnsi="Gentium Basic"/>
          <w:color w:val="000000"/>
          <w:sz w:val="26"/>
          <w:szCs w:val="28"/>
        </w:rPr>
      </w:pPr>
    </w:p>
    <w:p w:rsidR="00525538" w:rsidRDefault="00525538" w:rsidP="00525538">
      <w:pPr>
        <w:spacing w:after="0"/>
        <w:rPr>
          <w:rFonts w:ascii="Gentium Basic" w:eastAsia="Times New Roman" w:hAnsi="Gentium Basic"/>
          <w:color w:val="000000"/>
          <w:sz w:val="26"/>
          <w:szCs w:val="28"/>
        </w:rPr>
      </w:pPr>
    </w:p>
    <w:p w:rsidR="00525538" w:rsidRPr="00525538" w:rsidRDefault="00525538" w:rsidP="00525538">
      <w:pPr>
        <w:spacing w:after="0"/>
        <w:rPr>
          <w:sz w:val="20"/>
        </w:rPr>
      </w:pPr>
    </w:p>
    <w:p w:rsidR="00525538" w:rsidRDefault="00525538" w:rsidP="00525538">
      <w:pPr>
        <w:pStyle w:val="Heading1"/>
        <w:rPr>
          <w:rFonts w:ascii="Footlight MT Light" w:hAnsi="Footlight MT Light"/>
          <w:b/>
          <w:bCs/>
          <w:sz w:val="32"/>
          <w:szCs w:val="32"/>
        </w:rPr>
        <w:sectPr w:rsidR="00525538" w:rsidSect="000A0317">
          <w:pgSz w:w="12240" w:h="15840"/>
          <w:pgMar w:top="720" w:right="720" w:bottom="720" w:left="720" w:header="720" w:footer="720" w:gutter="0"/>
          <w:cols w:space="720" w:equalWidth="0">
            <w:col w:w="9360"/>
          </w:cols>
          <w:docGrid w:linePitch="360"/>
        </w:sectPr>
      </w:pPr>
    </w:p>
    <w:p w:rsidR="00525538" w:rsidRPr="005B342A" w:rsidRDefault="00525538" w:rsidP="00525538">
      <w:pPr>
        <w:pStyle w:val="Heading1"/>
        <w:rPr>
          <w:rFonts w:ascii="Footlight MT Light" w:hAnsi="Footlight MT Light"/>
          <w:b/>
          <w:bCs/>
          <w:sz w:val="32"/>
          <w:szCs w:val="32"/>
        </w:rPr>
      </w:pPr>
      <w:r w:rsidRPr="005B342A">
        <w:rPr>
          <w:rFonts w:ascii="Footlight MT Light" w:hAnsi="Footlight MT Light"/>
          <w:b/>
          <w:bCs/>
          <w:sz w:val="32"/>
          <w:szCs w:val="32"/>
        </w:rPr>
        <w:lastRenderedPageBreak/>
        <w:t>___________________________</w:t>
      </w:r>
    </w:p>
    <w:p w:rsidR="00525538" w:rsidRPr="005B342A" w:rsidRDefault="00525538" w:rsidP="00525538">
      <w:pPr>
        <w:pStyle w:val="Heading1"/>
        <w:rPr>
          <w:rFonts w:ascii="Footlight MT Light" w:hAnsi="Footlight MT Light"/>
          <w:b/>
          <w:sz w:val="32"/>
          <w:szCs w:val="32"/>
        </w:rPr>
      </w:pPr>
      <w:r w:rsidRPr="005B342A">
        <w:rPr>
          <w:rFonts w:ascii="Footlight MT Light" w:hAnsi="Footlight MT Light"/>
          <w:b/>
          <w:sz w:val="32"/>
          <w:szCs w:val="32"/>
        </w:rPr>
        <w:t>Socratic Discussion Rubric</w:t>
      </w:r>
      <w:r w:rsidRPr="005B342A">
        <w:rPr>
          <w:rFonts w:ascii="Footlight MT Light" w:hAnsi="Footlight MT Light"/>
          <w:b/>
          <w:sz w:val="32"/>
          <w:szCs w:val="32"/>
        </w:rPr>
        <w:tab/>
      </w:r>
      <w:r w:rsidRPr="005B342A">
        <w:rPr>
          <w:rFonts w:ascii="Footlight MT Light" w:hAnsi="Footlight MT Light"/>
          <w:b/>
          <w:sz w:val="32"/>
          <w:szCs w:val="32"/>
        </w:rPr>
        <w:tab/>
      </w:r>
      <w:r w:rsidRPr="005B342A">
        <w:rPr>
          <w:rFonts w:ascii="Footlight MT Light" w:hAnsi="Footlight MT Light"/>
          <w:b/>
          <w:sz w:val="32"/>
          <w:szCs w:val="32"/>
        </w:rPr>
        <w:tab/>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u w:val="single"/>
        </w:rPr>
        <w:t>Written Answers</w:t>
      </w:r>
      <w:r w:rsidRPr="00525538">
        <w:rPr>
          <w:rFonts w:ascii="Footlight MT Light" w:hAnsi="Footlight MT Light"/>
          <w:sz w:val="28"/>
          <w:szCs w:val="32"/>
        </w:rPr>
        <w:t xml:space="preserve"> </w:t>
      </w:r>
      <w:r w:rsidRPr="00525538">
        <w:rPr>
          <w:rFonts w:ascii="Footlight MT Light" w:hAnsi="Footlight MT Light"/>
          <w:sz w:val="28"/>
          <w:szCs w:val="32"/>
        </w:rPr>
        <w:tab/>
      </w:r>
      <w:r w:rsidRPr="00525538">
        <w:rPr>
          <w:rFonts w:ascii="Footlight MT Light" w:hAnsi="Footlight MT Light"/>
          <w:sz w:val="28"/>
          <w:szCs w:val="32"/>
        </w:rPr>
        <w:tab/>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majority</w:t>
      </w:r>
      <w:proofErr w:type="gramEnd"/>
      <w:r w:rsidRPr="00525538">
        <w:rPr>
          <w:rFonts w:ascii="Footlight MT Light" w:hAnsi="Footlight MT Light"/>
          <w:sz w:val="28"/>
          <w:szCs w:val="32"/>
        </w:rPr>
        <w:t xml:space="preserve"> of ?s complete</w:t>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accurate</w:t>
      </w:r>
      <w:proofErr w:type="gramEnd"/>
      <w:r w:rsidRPr="00525538">
        <w:rPr>
          <w:rFonts w:ascii="Footlight MT Light" w:hAnsi="Footlight MT Light"/>
          <w:sz w:val="28"/>
          <w:szCs w:val="32"/>
        </w:rPr>
        <w:t xml:space="preserve"> answers</w:t>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evidence</w:t>
      </w:r>
      <w:proofErr w:type="gramEnd"/>
      <w:r w:rsidRPr="00525538">
        <w:rPr>
          <w:rFonts w:ascii="Footlight MT Light" w:hAnsi="Footlight MT Light"/>
          <w:sz w:val="28"/>
          <w:szCs w:val="32"/>
        </w:rPr>
        <w:t xml:space="preserve"> is provided </w:t>
      </w:r>
      <w:proofErr w:type="spellStart"/>
      <w:r w:rsidRPr="00525538">
        <w:rPr>
          <w:rFonts w:ascii="Footlight MT Light" w:hAnsi="Footlight MT Light"/>
          <w:sz w:val="28"/>
          <w:szCs w:val="32"/>
        </w:rPr>
        <w:t>p#s</w:t>
      </w:r>
      <w:proofErr w:type="spellEnd"/>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details/examples</w:t>
      </w:r>
      <w:proofErr w:type="gramEnd"/>
      <w:r w:rsidRPr="00525538">
        <w:rPr>
          <w:rFonts w:ascii="Footlight MT Light" w:hAnsi="Footlight MT Light"/>
          <w:sz w:val="28"/>
          <w:szCs w:val="32"/>
        </w:rPr>
        <w:t xml:space="preserve"> </w:t>
      </w:r>
    </w:p>
    <w:p w:rsidR="00525538" w:rsidRPr="00525538" w:rsidRDefault="00525538" w:rsidP="00525538">
      <w:pPr>
        <w:spacing w:after="0"/>
        <w:rPr>
          <w:rFonts w:ascii="Footlight MT Light" w:hAnsi="Footlight MT Light"/>
          <w:sz w:val="28"/>
          <w:szCs w:val="32"/>
        </w:rPr>
      </w:pPr>
    </w:p>
    <w:p w:rsidR="00525538" w:rsidRPr="00525538" w:rsidRDefault="00525538" w:rsidP="00525538">
      <w:pPr>
        <w:pStyle w:val="Heading1"/>
        <w:rPr>
          <w:rFonts w:ascii="Footlight MT Light" w:hAnsi="Footlight MT Light"/>
          <w:szCs w:val="32"/>
          <w:u w:val="single"/>
        </w:rPr>
      </w:pPr>
      <w:r w:rsidRPr="00525538">
        <w:rPr>
          <w:rFonts w:ascii="Footlight MT Light" w:hAnsi="Footlight MT Light"/>
          <w:szCs w:val="32"/>
          <w:u w:val="single"/>
        </w:rPr>
        <w:t>Inner Circle</w:t>
      </w:r>
    </w:p>
    <w:p w:rsidR="00525538" w:rsidRPr="00525538" w:rsidRDefault="00525538" w:rsidP="00525538">
      <w:pPr>
        <w:spacing w:after="0"/>
        <w:ind w:left="360"/>
        <w:rPr>
          <w:rFonts w:ascii="Footlight MT Light" w:hAnsi="Footlight MT Light"/>
          <w:sz w:val="28"/>
          <w:szCs w:val="32"/>
        </w:rPr>
      </w:pPr>
      <w:r w:rsidRPr="00525538">
        <w:rPr>
          <w:rFonts w:ascii="Footlight MT Light" w:hAnsi="Footlight MT Light"/>
          <w:sz w:val="28"/>
          <w:szCs w:val="32"/>
        </w:rPr>
        <w:t>Content:</w:t>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encourages</w:t>
      </w:r>
      <w:proofErr w:type="gramEnd"/>
      <w:r w:rsidRPr="00525538">
        <w:rPr>
          <w:rFonts w:ascii="Footlight MT Light" w:hAnsi="Footlight MT Light"/>
          <w:sz w:val="28"/>
          <w:szCs w:val="32"/>
        </w:rPr>
        <w:t xml:space="preserve"> group interaction</w:t>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easily</w:t>
      </w:r>
      <w:proofErr w:type="gramEnd"/>
      <w:r w:rsidRPr="00525538">
        <w:rPr>
          <w:rFonts w:ascii="Footlight MT Light" w:hAnsi="Footlight MT Light"/>
          <w:sz w:val="28"/>
          <w:szCs w:val="32"/>
        </w:rPr>
        <w:t xml:space="preserve"> expresses ideas</w:t>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supports/explains</w:t>
      </w:r>
      <w:proofErr w:type="gramEnd"/>
      <w:r w:rsidRPr="00525538">
        <w:rPr>
          <w:rFonts w:ascii="Footlight MT Light" w:hAnsi="Footlight MT Light"/>
          <w:sz w:val="28"/>
          <w:szCs w:val="32"/>
        </w:rPr>
        <w:t xml:space="preserve"> comments</w:t>
      </w:r>
    </w:p>
    <w:p w:rsidR="00525538" w:rsidRPr="00525538" w:rsidRDefault="00525538" w:rsidP="00525538">
      <w:pPr>
        <w:spacing w:after="0"/>
        <w:ind w:left="360"/>
        <w:rPr>
          <w:rFonts w:ascii="Footlight MT Light" w:hAnsi="Footlight MT Light"/>
          <w:sz w:val="28"/>
          <w:szCs w:val="32"/>
        </w:rPr>
      </w:pPr>
    </w:p>
    <w:p w:rsidR="00525538" w:rsidRPr="00525538" w:rsidRDefault="00525538" w:rsidP="00525538">
      <w:pPr>
        <w:spacing w:after="0"/>
        <w:ind w:left="360"/>
        <w:rPr>
          <w:rFonts w:ascii="Footlight MT Light" w:hAnsi="Footlight MT Light"/>
          <w:sz w:val="28"/>
          <w:szCs w:val="32"/>
        </w:rPr>
      </w:pPr>
      <w:r w:rsidRPr="00525538">
        <w:rPr>
          <w:rFonts w:ascii="Footlight MT Light" w:hAnsi="Footlight MT Light"/>
          <w:sz w:val="28"/>
          <w:szCs w:val="32"/>
        </w:rPr>
        <w:t>Structure:</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eye</w:t>
      </w:r>
      <w:proofErr w:type="gramEnd"/>
      <w:r w:rsidRPr="00525538">
        <w:rPr>
          <w:rFonts w:ascii="Footlight MT Light" w:hAnsi="Footlight MT Light"/>
          <w:sz w:val="28"/>
          <w:szCs w:val="32"/>
        </w:rPr>
        <w:t xml:space="preserve"> contact</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articulates/annunciates</w:t>
      </w:r>
      <w:proofErr w:type="gramEnd"/>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appropriate</w:t>
      </w:r>
      <w:proofErr w:type="gramEnd"/>
      <w:r w:rsidRPr="00525538">
        <w:rPr>
          <w:rFonts w:ascii="Footlight MT Light" w:hAnsi="Footlight MT Light"/>
          <w:sz w:val="28"/>
          <w:szCs w:val="32"/>
        </w:rPr>
        <w:t xml:space="preserve"> volume </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appropriate</w:t>
      </w:r>
      <w:proofErr w:type="gramEnd"/>
      <w:r w:rsidRPr="00525538">
        <w:rPr>
          <w:rFonts w:ascii="Footlight MT Light" w:hAnsi="Footlight MT Light"/>
          <w:sz w:val="28"/>
          <w:szCs w:val="32"/>
        </w:rPr>
        <w:t xml:space="preserve"> length &amp; speed</w:t>
      </w:r>
    </w:p>
    <w:p w:rsidR="00525538" w:rsidRPr="00525538" w:rsidRDefault="00525538" w:rsidP="00525538">
      <w:pPr>
        <w:spacing w:after="0"/>
        <w:ind w:left="360"/>
        <w:rPr>
          <w:rFonts w:ascii="Footlight MT Light" w:hAnsi="Footlight MT Light"/>
          <w:sz w:val="28"/>
          <w:szCs w:val="32"/>
        </w:rPr>
      </w:pPr>
    </w:p>
    <w:p w:rsidR="00525538" w:rsidRPr="00525538" w:rsidRDefault="00525538" w:rsidP="00525538">
      <w:pPr>
        <w:spacing w:after="0"/>
        <w:ind w:left="360"/>
        <w:rPr>
          <w:rFonts w:ascii="Footlight MT Light" w:hAnsi="Footlight MT Light"/>
          <w:sz w:val="28"/>
          <w:szCs w:val="32"/>
        </w:rPr>
      </w:pPr>
      <w:r w:rsidRPr="00525538">
        <w:rPr>
          <w:rFonts w:ascii="Footlight MT Light" w:hAnsi="Footlight MT Light"/>
          <w:sz w:val="28"/>
          <w:szCs w:val="32"/>
        </w:rPr>
        <w:t>Active Listening:</w:t>
      </w:r>
    </w:p>
    <w:p w:rsidR="00525538" w:rsidRPr="00525538" w:rsidRDefault="00525538" w:rsidP="00525538">
      <w:pPr>
        <w:spacing w:after="0"/>
        <w:ind w:firstLine="360"/>
        <w:rPr>
          <w:rFonts w:ascii="Footlight MT Light" w:hAnsi="Footlight MT Light"/>
          <w:sz w:val="28"/>
          <w:szCs w:val="32"/>
        </w:rPr>
      </w:pPr>
      <w:proofErr w:type="gramStart"/>
      <w:r w:rsidRPr="00525538">
        <w:rPr>
          <w:rFonts w:ascii="Footlight MT Light" w:hAnsi="Footlight MT Light"/>
          <w:sz w:val="28"/>
          <w:szCs w:val="32"/>
        </w:rPr>
        <w:t>sincerely</w:t>
      </w:r>
      <w:proofErr w:type="gramEnd"/>
      <w:r w:rsidRPr="00525538">
        <w:rPr>
          <w:rFonts w:ascii="Footlight MT Light" w:hAnsi="Footlight MT Light"/>
          <w:sz w:val="28"/>
          <w:szCs w:val="32"/>
        </w:rPr>
        <w:t xml:space="preserve"> compliments</w:t>
      </w:r>
    </w:p>
    <w:p w:rsidR="00525538" w:rsidRPr="00525538" w:rsidRDefault="00525538" w:rsidP="00525538">
      <w:pPr>
        <w:spacing w:after="0"/>
        <w:ind w:firstLine="360"/>
        <w:rPr>
          <w:rFonts w:ascii="Footlight MT Light" w:hAnsi="Footlight MT Light"/>
          <w:sz w:val="28"/>
          <w:szCs w:val="32"/>
        </w:rPr>
      </w:pPr>
      <w:proofErr w:type="gramStart"/>
      <w:r w:rsidRPr="00525538">
        <w:rPr>
          <w:rFonts w:ascii="Footlight MT Light" w:hAnsi="Footlight MT Light"/>
          <w:sz w:val="28"/>
          <w:szCs w:val="32"/>
        </w:rPr>
        <w:t>piggybacks</w:t>
      </w:r>
      <w:proofErr w:type="gramEnd"/>
      <w:r w:rsidRPr="00525538">
        <w:rPr>
          <w:rFonts w:ascii="Footlight MT Light" w:hAnsi="Footlight MT Light"/>
          <w:sz w:val="28"/>
          <w:szCs w:val="32"/>
        </w:rPr>
        <w:t xml:space="preserve"> answers</w:t>
      </w:r>
    </w:p>
    <w:p w:rsidR="00525538" w:rsidRPr="00525538" w:rsidRDefault="00525538" w:rsidP="00525538">
      <w:pPr>
        <w:spacing w:after="0"/>
        <w:ind w:firstLine="360"/>
        <w:rPr>
          <w:rFonts w:ascii="Footlight MT Light" w:hAnsi="Footlight MT Light"/>
          <w:sz w:val="28"/>
          <w:szCs w:val="32"/>
        </w:rPr>
      </w:pPr>
      <w:proofErr w:type="gramStart"/>
      <w:r w:rsidRPr="00525538">
        <w:rPr>
          <w:rFonts w:ascii="Footlight MT Light" w:hAnsi="Footlight MT Light"/>
          <w:sz w:val="28"/>
          <w:szCs w:val="32"/>
        </w:rPr>
        <w:t>paraphrases</w:t>
      </w:r>
      <w:proofErr w:type="gramEnd"/>
    </w:p>
    <w:p w:rsidR="00525538" w:rsidRPr="00525538" w:rsidRDefault="00525538" w:rsidP="00525538">
      <w:pPr>
        <w:spacing w:after="0"/>
        <w:ind w:firstLine="360"/>
        <w:rPr>
          <w:rFonts w:ascii="Footlight MT Light" w:hAnsi="Footlight MT Light"/>
          <w:sz w:val="28"/>
          <w:szCs w:val="32"/>
        </w:rPr>
      </w:pPr>
      <w:proofErr w:type="gramStart"/>
      <w:r w:rsidRPr="00525538">
        <w:rPr>
          <w:rFonts w:ascii="Footlight MT Light" w:hAnsi="Footlight MT Light"/>
          <w:sz w:val="28"/>
          <w:szCs w:val="32"/>
        </w:rPr>
        <w:t>asks</w:t>
      </w:r>
      <w:proofErr w:type="gramEnd"/>
      <w:r w:rsidRPr="00525538">
        <w:rPr>
          <w:rFonts w:ascii="Footlight MT Light" w:hAnsi="Footlight MT Light"/>
          <w:sz w:val="28"/>
          <w:szCs w:val="32"/>
        </w:rPr>
        <w:t xml:space="preserve"> probing questions</w:t>
      </w:r>
    </w:p>
    <w:p w:rsidR="00525538" w:rsidRPr="00525538" w:rsidRDefault="00525538" w:rsidP="00525538">
      <w:pPr>
        <w:spacing w:after="0"/>
        <w:rPr>
          <w:rFonts w:ascii="Footlight MT Light" w:hAnsi="Footlight MT Light"/>
          <w:sz w:val="28"/>
          <w:szCs w:val="32"/>
        </w:rPr>
      </w:pPr>
    </w:p>
    <w:p w:rsidR="00525538" w:rsidRPr="00525538" w:rsidRDefault="00525538" w:rsidP="00525538">
      <w:pPr>
        <w:spacing w:after="0"/>
        <w:rPr>
          <w:rFonts w:ascii="Footlight MT Light" w:hAnsi="Footlight MT Light"/>
          <w:sz w:val="28"/>
          <w:szCs w:val="32"/>
          <w:u w:val="single"/>
        </w:rPr>
      </w:pPr>
      <w:r w:rsidRPr="00525538">
        <w:rPr>
          <w:rFonts w:ascii="Footlight MT Light" w:hAnsi="Footlight MT Light"/>
          <w:sz w:val="28"/>
          <w:szCs w:val="32"/>
          <w:u w:val="single"/>
        </w:rPr>
        <w:t>Outer Circle</w:t>
      </w:r>
    </w:p>
    <w:p w:rsidR="00525538" w:rsidRPr="00525538" w:rsidRDefault="00525538" w:rsidP="00525538">
      <w:pPr>
        <w:spacing w:after="0"/>
        <w:ind w:firstLine="360"/>
        <w:rPr>
          <w:rFonts w:ascii="Footlight MT Light" w:hAnsi="Footlight MT Light"/>
          <w:sz w:val="28"/>
          <w:szCs w:val="32"/>
        </w:rPr>
      </w:pPr>
      <w:r w:rsidRPr="00525538">
        <w:rPr>
          <w:rFonts w:ascii="Footlight MT Light" w:hAnsi="Footlight MT Light"/>
          <w:sz w:val="28"/>
          <w:szCs w:val="32"/>
        </w:rPr>
        <w:t>Listening:</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speaking, </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laughing at, </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whispering, </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facial expressions</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writing personal notes</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movements</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sighing, guttural sounds, </w:t>
      </w:r>
    </w:p>
    <w:p w:rsidR="00525538" w:rsidRPr="00525538" w:rsidRDefault="00525538" w:rsidP="00525538">
      <w:pPr>
        <w:pStyle w:val="Heading2"/>
        <w:rPr>
          <w:rFonts w:ascii="Footlight MT Light" w:hAnsi="Footlight MT Light"/>
          <w:szCs w:val="32"/>
        </w:rPr>
      </w:pPr>
      <w:r w:rsidRPr="00525538">
        <w:rPr>
          <w:rFonts w:ascii="Footlight MT Light" w:hAnsi="Footlight MT Light"/>
          <w:szCs w:val="32"/>
        </w:rPr>
        <w:t>Notes:</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easily</w:t>
      </w:r>
      <w:proofErr w:type="gramEnd"/>
      <w:r w:rsidRPr="00525538">
        <w:rPr>
          <w:rFonts w:ascii="Footlight MT Light" w:hAnsi="Footlight MT Light"/>
          <w:sz w:val="28"/>
          <w:szCs w:val="32"/>
        </w:rPr>
        <w:t xml:space="preserve"> readable; organized</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complete</w:t>
      </w:r>
      <w:proofErr w:type="gramEnd"/>
      <w:r w:rsidRPr="00525538">
        <w:rPr>
          <w:noProof/>
          <w:sz w:val="20"/>
        </w:rPr>
        <mc:AlternateContent>
          <mc:Choice Requires="wps">
            <w:drawing>
              <wp:anchor distT="45720" distB="45720" distL="114300" distR="114300" simplePos="0" relativeHeight="251659264" behindDoc="0" locked="0" layoutInCell="1" allowOverlap="1" wp14:anchorId="6BBADA74" wp14:editId="7A5B8521">
                <wp:simplePos x="0" y="0"/>
                <wp:positionH relativeFrom="column">
                  <wp:posOffset>80010</wp:posOffset>
                </wp:positionH>
                <wp:positionV relativeFrom="paragraph">
                  <wp:posOffset>354330</wp:posOffset>
                </wp:positionV>
                <wp:extent cx="2778760" cy="775970"/>
                <wp:effectExtent l="22860" t="14605" r="17780" b="1905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60" cy="775970"/>
                        </a:xfrm>
                        <a:prstGeom prst="roundRect">
                          <a:avLst>
                            <a:gd name="adj" fmla="val 16667"/>
                          </a:avLst>
                        </a:prstGeom>
                        <a:solidFill>
                          <a:srgbClr val="FFFFFF"/>
                        </a:solidFill>
                        <a:ln w="28575">
                          <a:solidFill>
                            <a:srgbClr val="000000"/>
                          </a:solidFill>
                          <a:miter lim="800000"/>
                          <a:headEnd/>
                          <a:tailEnd/>
                        </a:ln>
                      </wps:spPr>
                      <wps:txbx>
                        <w:txbxContent>
                          <w:p w:rsidR="00525538" w:rsidRDefault="00525538" w:rsidP="005255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6.3pt;margin-top:27.9pt;width:218.8pt;height:6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" strokeweight="2.25pt">
                <v:stroke joinstyle="miter"/>
                <v:textbox>
                  <w:txbxContent>
                    <w:p w:rsidR="00525538" w:rsidRDefault="00525538" w:rsidP="00525538"/>
                  </w:txbxContent>
                </v:textbox>
                <w10:wrap type="square"/>
              </v:roundrect>
            </w:pict>
          </mc:Fallback>
        </mc:AlternateContent>
      </w:r>
    </w:p>
    <w:p w:rsidR="00525538" w:rsidRPr="00525538" w:rsidRDefault="00525538" w:rsidP="00525538">
      <w:pPr>
        <w:pStyle w:val="Heading1"/>
        <w:rPr>
          <w:rFonts w:ascii="Footlight MT Light" w:hAnsi="Footlight MT Light"/>
          <w:b/>
          <w:bCs/>
          <w:szCs w:val="32"/>
        </w:rPr>
      </w:pPr>
      <w:r w:rsidRPr="00525538">
        <w:rPr>
          <w:rFonts w:ascii="Footlight MT Light" w:hAnsi="Footlight MT Light"/>
          <w:b/>
          <w:bCs/>
          <w:szCs w:val="32"/>
        </w:rPr>
        <w:lastRenderedPageBreak/>
        <w:t>___________________________</w:t>
      </w:r>
    </w:p>
    <w:p w:rsidR="00525538" w:rsidRPr="00525538" w:rsidRDefault="00525538" w:rsidP="00525538">
      <w:pPr>
        <w:pStyle w:val="Heading1"/>
        <w:rPr>
          <w:rFonts w:ascii="Footlight MT Light" w:hAnsi="Footlight MT Light"/>
          <w:b/>
          <w:szCs w:val="32"/>
        </w:rPr>
      </w:pPr>
      <w:r w:rsidRPr="00525538">
        <w:rPr>
          <w:rFonts w:ascii="Footlight MT Light" w:hAnsi="Footlight MT Light"/>
          <w:b/>
          <w:szCs w:val="32"/>
        </w:rPr>
        <w:t>Socratic Discussion Rubric</w:t>
      </w:r>
      <w:r w:rsidRPr="00525538">
        <w:rPr>
          <w:rFonts w:ascii="Footlight MT Light" w:hAnsi="Footlight MT Light"/>
          <w:b/>
          <w:szCs w:val="32"/>
        </w:rPr>
        <w:tab/>
      </w:r>
      <w:r w:rsidRPr="00525538">
        <w:rPr>
          <w:rFonts w:ascii="Footlight MT Light" w:hAnsi="Footlight MT Light"/>
          <w:b/>
          <w:szCs w:val="32"/>
        </w:rPr>
        <w:tab/>
      </w:r>
      <w:r w:rsidRPr="00525538">
        <w:rPr>
          <w:rFonts w:ascii="Footlight MT Light" w:hAnsi="Footlight MT Light"/>
          <w:b/>
          <w:szCs w:val="32"/>
        </w:rPr>
        <w:tab/>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u w:val="single"/>
        </w:rPr>
        <w:t>Written Answers</w:t>
      </w:r>
      <w:r w:rsidRPr="00525538">
        <w:rPr>
          <w:rFonts w:ascii="Footlight MT Light" w:hAnsi="Footlight MT Light"/>
          <w:sz w:val="28"/>
          <w:szCs w:val="32"/>
        </w:rPr>
        <w:t xml:space="preserve"> </w:t>
      </w:r>
      <w:r w:rsidRPr="00525538">
        <w:rPr>
          <w:rFonts w:ascii="Footlight MT Light" w:hAnsi="Footlight MT Light"/>
          <w:sz w:val="28"/>
          <w:szCs w:val="32"/>
        </w:rPr>
        <w:tab/>
      </w:r>
      <w:r w:rsidRPr="00525538">
        <w:rPr>
          <w:rFonts w:ascii="Footlight MT Light" w:hAnsi="Footlight MT Light"/>
          <w:sz w:val="28"/>
          <w:szCs w:val="32"/>
        </w:rPr>
        <w:tab/>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majority</w:t>
      </w:r>
      <w:proofErr w:type="gramEnd"/>
      <w:r w:rsidRPr="00525538">
        <w:rPr>
          <w:rFonts w:ascii="Footlight MT Light" w:hAnsi="Footlight MT Light"/>
          <w:sz w:val="28"/>
          <w:szCs w:val="32"/>
        </w:rPr>
        <w:t xml:space="preserve"> of ?s complete</w:t>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accurate</w:t>
      </w:r>
      <w:proofErr w:type="gramEnd"/>
      <w:r w:rsidRPr="00525538">
        <w:rPr>
          <w:rFonts w:ascii="Footlight MT Light" w:hAnsi="Footlight MT Light"/>
          <w:sz w:val="28"/>
          <w:szCs w:val="32"/>
        </w:rPr>
        <w:t xml:space="preserve"> answers</w:t>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evidence</w:t>
      </w:r>
      <w:proofErr w:type="gramEnd"/>
      <w:r w:rsidRPr="00525538">
        <w:rPr>
          <w:rFonts w:ascii="Footlight MT Light" w:hAnsi="Footlight MT Light"/>
          <w:sz w:val="28"/>
          <w:szCs w:val="32"/>
        </w:rPr>
        <w:t xml:space="preserve"> is provided </w:t>
      </w:r>
      <w:proofErr w:type="spellStart"/>
      <w:r w:rsidRPr="00525538">
        <w:rPr>
          <w:rFonts w:ascii="Footlight MT Light" w:hAnsi="Footlight MT Light"/>
          <w:sz w:val="28"/>
          <w:szCs w:val="32"/>
        </w:rPr>
        <w:t>p#s</w:t>
      </w:r>
      <w:proofErr w:type="spellEnd"/>
      <w:r w:rsidRPr="00525538">
        <w:rPr>
          <w:rFonts w:ascii="Footlight MT Light" w:hAnsi="Footlight MT Light"/>
          <w:sz w:val="28"/>
          <w:szCs w:val="32"/>
        </w:rPr>
        <w:t xml:space="preserve">   </w:t>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details/examples</w:t>
      </w:r>
      <w:proofErr w:type="gramEnd"/>
      <w:r w:rsidRPr="00525538">
        <w:rPr>
          <w:rFonts w:ascii="Footlight MT Light" w:hAnsi="Footlight MT Light"/>
          <w:sz w:val="28"/>
          <w:szCs w:val="32"/>
        </w:rPr>
        <w:t xml:space="preserve"> </w:t>
      </w:r>
    </w:p>
    <w:p w:rsidR="00525538" w:rsidRPr="00525538" w:rsidRDefault="00525538" w:rsidP="00525538">
      <w:pPr>
        <w:spacing w:after="0"/>
        <w:rPr>
          <w:rFonts w:ascii="Footlight MT Light" w:hAnsi="Footlight MT Light"/>
          <w:sz w:val="28"/>
          <w:szCs w:val="32"/>
        </w:rPr>
      </w:pPr>
    </w:p>
    <w:p w:rsidR="00525538" w:rsidRPr="00525538" w:rsidRDefault="00525538" w:rsidP="00525538">
      <w:pPr>
        <w:pStyle w:val="Heading1"/>
        <w:rPr>
          <w:rFonts w:ascii="Footlight MT Light" w:hAnsi="Footlight MT Light"/>
          <w:szCs w:val="32"/>
          <w:u w:val="single"/>
        </w:rPr>
      </w:pPr>
      <w:r w:rsidRPr="00525538">
        <w:rPr>
          <w:rFonts w:ascii="Footlight MT Light" w:hAnsi="Footlight MT Light"/>
          <w:szCs w:val="32"/>
          <w:u w:val="single"/>
        </w:rPr>
        <w:t>Inner Circle</w:t>
      </w:r>
    </w:p>
    <w:p w:rsidR="00525538" w:rsidRPr="00525538" w:rsidRDefault="00525538" w:rsidP="00525538">
      <w:pPr>
        <w:spacing w:after="0"/>
        <w:ind w:left="360"/>
        <w:rPr>
          <w:rFonts w:ascii="Footlight MT Light" w:hAnsi="Footlight MT Light"/>
          <w:sz w:val="28"/>
          <w:szCs w:val="32"/>
        </w:rPr>
      </w:pPr>
      <w:r w:rsidRPr="00525538">
        <w:rPr>
          <w:rFonts w:ascii="Footlight MT Light" w:hAnsi="Footlight MT Light"/>
          <w:sz w:val="28"/>
          <w:szCs w:val="32"/>
        </w:rPr>
        <w:t>Content:</w:t>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encourages</w:t>
      </w:r>
      <w:proofErr w:type="gramEnd"/>
      <w:r w:rsidRPr="00525538">
        <w:rPr>
          <w:rFonts w:ascii="Footlight MT Light" w:hAnsi="Footlight MT Light"/>
          <w:sz w:val="28"/>
          <w:szCs w:val="32"/>
        </w:rPr>
        <w:t xml:space="preserve"> group interaction</w:t>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easily</w:t>
      </w:r>
      <w:proofErr w:type="gramEnd"/>
      <w:r w:rsidRPr="00525538">
        <w:rPr>
          <w:rFonts w:ascii="Footlight MT Light" w:hAnsi="Footlight MT Light"/>
          <w:sz w:val="28"/>
          <w:szCs w:val="32"/>
        </w:rPr>
        <w:t xml:space="preserve"> expresses ideas</w:t>
      </w:r>
    </w:p>
    <w:p w:rsidR="00525538" w:rsidRPr="00525538" w:rsidRDefault="00525538" w:rsidP="00525538">
      <w:pPr>
        <w:spacing w:after="0"/>
        <w:rPr>
          <w:rFonts w:ascii="Footlight MT Light" w:hAnsi="Footlight MT Light"/>
          <w:sz w:val="28"/>
          <w:szCs w:val="32"/>
        </w:rPr>
      </w:pPr>
      <w:r w:rsidRPr="00525538">
        <w:rPr>
          <w:rFonts w:ascii="Footlight MT Light" w:hAnsi="Footlight MT Light"/>
          <w:sz w:val="28"/>
          <w:szCs w:val="32"/>
        </w:rPr>
        <w:t xml:space="preserve">     </w:t>
      </w:r>
      <w:proofErr w:type="gramStart"/>
      <w:r w:rsidRPr="00525538">
        <w:rPr>
          <w:rFonts w:ascii="Footlight MT Light" w:hAnsi="Footlight MT Light"/>
          <w:sz w:val="28"/>
          <w:szCs w:val="32"/>
        </w:rPr>
        <w:t>supports/explains</w:t>
      </w:r>
      <w:proofErr w:type="gramEnd"/>
      <w:r w:rsidRPr="00525538">
        <w:rPr>
          <w:rFonts w:ascii="Footlight MT Light" w:hAnsi="Footlight MT Light"/>
          <w:sz w:val="28"/>
          <w:szCs w:val="32"/>
        </w:rPr>
        <w:t xml:space="preserve"> comments</w:t>
      </w:r>
    </w:p>
    <w:p w:rsidR="00525538" w:rsidRPr="00525538" w:rsidRDefault="00525538" w:rsidP="00525538">
      <w:pPr>
        <w:spacing w:after="0"/>
        <w:ind w:left="360"/>
        <w:rPr>
          <w:rFonts w:ascii="Footlight MT Light" w:hAnsi="Footlight MT Light"/>
          <w:sz w:val="28"/>
          <w:szCs w:val="32"/>
        </w:rPr>
      </w:pPr>
    </w:p>
    <w:p w:rsidR="00525538" w:rsidRPr="00525538" w:rsidRDefault="00525538" w:rsidP="00525538">
      <w:pPr>
        <w:spacing w:after="0"/>
        <w:ind w:left="360"/>
        <w:rPr>
          <w:rFonts w:ascii="Footlight MT Light" w:hAnsi="Footlight MT Light"/>
          <w:sz w:val="28"/>
          <w:szCs w:val="32"/>
        </w:rPr>
      </w:pPr>
      <w:r w:rsidRPr="00525538">
        <w:rPr>
          <w:rFonts w:ascii="Footlight MT Light" w:hAnsi="Footlight MT Light"/>
          <w:sz w:val="28"/>
          <w:szCs w:val="32"/>
        </w:rPr>
        <w:t>Structure:</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eye</w:t>
      </w:r>
      <w:proofErr w:type="gramEnd"/>
      <w:r w:rsidRPr="00525538">
        <w:rPr>
          <w:rFonts w:ascii="Footlight MT Light" w:hAnsi="Footlight MT Light"/>
          <w:sz w:val="28"/>
          <w:szCs w:val="32"/>
        </w:rPr>
        <w:t xml:space="preserve"> contact</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articulates/annunciates</w:t>
      </w:r>
      <w:proofErr w:type="gramEnd"/>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appropriate</w:t>
      </w:r>
      <w:proofErr w:type="gramEnd"/>
      <w:r w:rsidRPr="00525538">
        <w:rPr>
          <w:rFonts w:ascii="Footlight MT Light" w:hAnsi="Footlight MT Light"/>
          <w:sz w:val="28"/>
          <w:szCs w:val="32"/>
        </w:rPr>
        <w:t xml:space="preserve"> volume </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appropriate</w:t>
      </w:r>
      <w:proofErr w:type="gramEnd"/>
      <w:r w:rsidRPr="00525538">
        <w:rPr>
          <w:rFonts w:ascii="Footlight MT Light" w:hAnsi="Footlight MT Light"/>
          <w:sz w:val="28"/>
          <w:szCs w:val="32"/>
        </w:rPr>
        <w:t xml:space="preserve"> length &amp; speed</w:t>
      </w:r>
    </w:p>
    <w:p w:rsidR="00525538" w:rsidRPr="00525538" w:rsidRDefault="00525538" w:rsidP="00525538">
      <w:pPr>
        <w:spacing w:after="0"/>
        <w:ind w:left="360"/>
        <w:rPr>
          <w:rFonts w:ascii="Footlight MT Light" w:hAnsi="Footlight MT Light"/>
          <w:sz w:val="28"/>
          <w:szCs w:val="32"/>
        </w:rPr>
      </w:pPr>
    </w:p>
    <w:p w:rsidR="00525538" w:rsidRPr="00525538" w:rsidRDefault="00525538" w:rsidP="00525538">
      <w:pPr>
        <w:spacing w:after="0"/>
        <w:ind w:left="360"/>
        <w:rPr>
          <w:rFonts w:ascii="Footlight MT Light" w:hAnsi="Footlight MT Light"/>
          <w:sz w:val="28"/>
          <w:szCs w:val="32"/>
        </w:rPr>
      </w:pPr>
      <w:r w:rsidRPr="00525538">
        <w:rPr>
          <w:rFonts w:ascii="Footlight MT Light" w:hAnsi="Footlight MT Light"/>
          <w:sz w:val="28"/>
          <w:szCs w:val="32"/>
        </w:rPr>
        <w:t>Active Listening:</w:t>
      </w:r>
    </w:p>
    <w:p w:rsidR="00525538" w:rsidRPr="00525538" w:rsidRDefault="00525538" w:rsidP="00525538">
      <w:pPr>
        <w:spacing w:after="0"/>
        <w:ind w:firstLine="360"/>
        <w:rPr>
          <w:rFonts w:ascii="Footlight MT Light" w:hAnsi="Footlight MT Light"/>
          <w:sz w:val="28"/>
          <w:szCs w:val="32"/>
        </w:rPr>
      </w:pPr>
      <w:proofErr w:type="gramStart"/>
      <w:r w:rsidRPr="00525538">
        <w:rPr>
          <w:rFonts w:ascii="Footlight MT Light" w:hAnsi="Footlight MT Light"/>
          <w:sz w:val="28"/>
          <w:szCs w:val="32"/>
        </w:rPr>
        <w:t>sincerely</w:t>
      </w:r>
      <w:proofErr w:type="gramEnd"/>
      <w:r w:rsidRPr="00525538">
        <w:rPr>
          <w:rFonts w:ascii="Footlight MT Light" w:hAnsi="Footlight MT Light"/>
          <w:sz w:val="28"/>
          <w:szCs w:val="32"/>
        </w:rPr>
        <w:t xml:space="preserve"> compliments</w:t>
      </w:r>
    </w:p>
    <w:p w:rsidR="00525538" w:rsidRPr="00525538" w:rsidRDefault="00525538" w:rsidP="00525538">
      <w:pPr>
        <w:spacing w:after="0"/>
        <w:ind w:firstLine="360"/>
        <w:rPr>
          <w:rFonts w:ascii="Footlight MT Light" w:hAnsi="Footlight MT Light"/>
          <w:sz w:val="28"/>
          <w:szCs w:val="32"/>
        </w:rPr>
      </w:pPr>
      <w:proofErr w:type="gramStart"/>
      <w:r w:rsidRPr="00525538">
        <w:rPr>
          <w:rFonts w:ascii="Footlight MT Light" w:hAnsi="Footlight MT Light"/>
          <w:sz w:val="28"/>
          <w:szCs w:val="32"/>
        </w:rPr>
        <w:t>piggybacks</w:t>
      </w:r>
      <w:proofErr w:type="gramEnd"/>
      <w:r w:rsidRPr="00525538">
        <w:rPr>
          <w:rFonts w:ascii="Footlight MT Light" w:hAnsi="Footlight MT Light"/>
          <w:sz w:val="28"/>
          <w:szCs w:val="32"/>
        </w:rPr>
        <w:t xml:space="preserve"> answers</w:t>
      </w:r>
    </w:p>
    <w:p w:rsidR="00525538" w:rsidRPr="00525538" w:rsidRDefault="00525538" w:rsidP="00525538">
      <w:pPr>
        <w:spacing w:after="0"/>
        <w:ind w:firstLine="360"/>
        <w:rPr>
          <w:rFonts w:ascii="Footlight MT Light" w:hAnsi="Footlight MT Light"/>
          <w:sz w:val="28"/>
          <w:szCs w:val="32"/>
        </w:rPr>
      </w:pPr>
      <w:proofErr w:type="gramStart"/>
      <w:r w:rsidRPr="00525538">
        <w:rPr>
          <w:rFonts w:ascii="Footlight MT Light" w:hAnsi="Footlight MT Light"/>
          <w:sz w:val="28"/>
          <w:szCs w:val="32"/>
        </w:rPr>
        <w:t>paraphrases</w:t>
      </w:r>
      <w:proofErr w:type="gramEnd"/>
    </w:p>
    <w:p w:rsidR="00525538" w:rsidRPr="00525538" w:rsidRDefault="00525538" w:rsidP="00525538">
      <w:pPr>
        <w:spacing w:after="0"/>
        <w:ind w:firstLine="360"/>
        <w:rPr>
          <w:rFonts w:ascii="Footlight MT Light" w:hAnsi="Footlight MT Light"/>
          <w:sz w:val="28"/>
          <w:szCs w:val="32"/>
        </w:rPr>
      </w:pPr>
      <w:proofErr w:type="gramStart"/>
      <w:r w:rsidRPr="00525538">
        <w:rPr>
          <w:rFonts w:ascii="Footlight MT Light" w:hAnsi="Footlight MT Light"/>
          <w:sz w:val="28"/>
          <w:szCs w:val="32"/>
        </w:rPr>
        <w:t>asks</w:t>
      </w:r>
      <w:proofErr w:type="gramEnd"/>
      <w:r w:rsidRPr="00525538">
        <w:rPr>
          <w:rFonts w:ascii="Footlight MT Light" w:hAnsi="Footlight MT Light"/>
          <w:sz w:val="28"/>
          <w:szCs w:val="32"/>
        </w:rPr>
        <w:t xml:space="preserve"> probing question</w:t>
      </w:r>
    </w:p>
    <w:p w:rsidR="00525538" w:rsidRPr="00525538" w:rsidRDefault="00525538" w:rsidP="00525538">
      <w:pPr>
        <w:spacing w:after="0"/>
        <w:rPr>
          <w:rFonts w:ascii="Footlight MT Light" w:hAnsi="Footlight MT Light"/>
          <w:sz w:val="28"/>
          <w:szCs w:val="32"/>
        </w:rPr>
      </w:pPr>
    </w:p>
    <w:p w:rsidR="00525538" w:rsidRPr="00525538" w:rsidRDefault="00525538" w:rsidP="00525538">
      <w:pPr>
        <w:spacing w:after="0"/>
        <w:rPr>
          <w:rFonts w:ascii="Footlight MT Light" w:hAnsi="Footlight MT Light"/>
          <w:sz w:val="28"/>
          <w:szCs w:val="32"/>
          <w:u w:val="single"/>
        </w:rPr>
      </w:pPr>
      <w:r w:rsidRPr="00525538">
        <w:rPr>
          <w:rFonts w:ascii="Footlight MT Light" w:hAnsi="Footlight MT Light"/>
          <w:sz w:val="28"/>
          <w:szCs w:val="32"/>
          <w:u w:val="single"/>
        </w:rPr>
        <w:t>Outer Circle</w:t>
      </w:r>
    </w:p>
    <w:p w:rsidR="00525538" w:rsidRPr="00525538" w:rsidRDefault="00525538" w:rsidP="00525538">
      <w:pPr>
        <w:spacing w:after="0"/>
        <w:ind w:firstLine="360"/>
        <w:rPr>
          <w:rFonts w:ascii="Footlight MT Light" w:hAnsi="Footlight MT Light"/>
          <w:sz w:val="28"/>
          <w:szCs w:val="32"/>
        </w:rPr>
      </w:pPr>
      <w:r w:rsidRPr="00525538">
        <w:rPr>
          <w:rFonts w:ascii="Footlight MT Light" w:hAnsi="Footlight MT Light"/>
          <w:sz w:val="28"/>
          <w:szCs w:val="32"/>
        </w:rPr>
        <w:t>Listening:</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speaking, </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laughing at, </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whispering, </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facial expressions</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writing personal notes</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movements</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no</w:t>
      </w:r>
      <w:proofErr w:type="gramEnd"/>
      <w:r w:rsidRPr="00525538">
        <w:rPr>
          <w:rFonts w:ascii="Footlight MT Light" w:hAnsi="Footlight MT Light"/>
          <w:sz w:val="28"/>
          <w:szCs w:val="32"/>
        </w:rPr>
        <w:t xml:space="preserve"> sighing, guttural sounds, </w:t>
      </w:r>
    </w:p>
    <w:p w:rsidR="00525538" w:rsidRPr="00525538" w:rsidRDefault="00525538" w:rsidP="00525538">
      <w:pPr>
        <w:pStyle w:val="Heading2"/>
        <w:rPr>
          <w:rFonts w:ascii="Footlight MT Light" w:hAnsi="Footlight MT Light"/>
          <w:szCs w:val="32"/>
        </w:rPr>
      </w:pPr>
      <w:r w:rsidRPr="00525538">
        <w:rPr>
          <w:rFonts w:ascii="Footlight MT Light" w:hAnsi="Footlight MT Light"/>
          <w:szCs w:val="32"/>
        </w:rPr>
        <w:t>Notes:</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easily</w:t>
      </w:r>
      <w:proofErr w:type="gramEnd"/>
      <w:r w:rsidRPr="00525538">
        <w:rPr>
          <w:rFonts w:ascii="Footlight MT Light" w:hAnsi="Footlight MT Light"/>
          <w:sz w:val="28"/>
          <w:szCs w:val="32"/>
        </w:rPr>
        <w:t xml:space="preserve"> readable; organized</w:t>
      </w:r>
    </w:p>
    <w:p w:rsidR="00525538" w:rsidRPr="00525538" w:rsidRDefault="00525538" w:rsidP="00525538">
      <w:pPr>
        <w:spacing w:after="0"/>
        <w:ind w:left="360"/>
        <w:rPr>
          <w:rFonts w:ascii="Footlight MT Light" w:hAnsi="Footlight MT Light"/>
          <w:sz w:val="28"/>
          <w:szCs w:val="32"/>
        </w:rPr>
      </w:pPr>
      <w:proofErr w:type="gramStart"/>
      <w:r w:rsidRPr="00525538">
        <w:rPr>
          <w:rFonts w:ascii="Footlight MT Light" w:hAnsi="Footlight MT Light"/>
          <w:sz w:val="28"/>
          <w:szCs w:val="32"/>
        </w:rPr>
        <w:t>complete</w:t>
      </w:r>
      <w:proofErr w:type="gramEnd"/>
      <w:r w:rsidRPr="00525538">
        <w:rPr>
          <w:noProof/>
          <w:sz w:val="24"/>
        </w:rPr>
        <w:t xml:space="preserve"> </w:t>
      </w:r>
      <w:r w:rsidRPr="00525538">
        <w:rPr>
          <w:noProof/>
          <w:sz w:val="24"/>
        </w:rPr>
        <mc:AlternateContent>
          <mc:Choice Requires="wps">
            <w:drawing>
              <wp:anchor distT="45720" distB="45720" distL="114300" distR="114300" simplePos="0" relativeHeight="251660288" behindDoc="0" locked="0" layoutInCell="1" allowOverlap="1" wp14:anchorId="285B3628" wp14:editId="4E396609">
                <wp:simplePos x="0" y="0"/>
                <wp:positionH relativeFrom="column">
                  <wp:posOffset>269240</wp:posOffset>
                </wp:positionH>
                <wp:positionV relativeFrom="paragraph">
                  <wp:posOffset>375920</wp:posOffset>
                </wp:positionV>
                <wp:extent cx="2778760" cy="748665"/>
                <wp:effectExtent l="21590" t="17145" r="19050" b="1524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60" cy="748665"/>
                        </a:xfrm>
                        <a:prstGeom prst="roundRect">
                          <a:avLst>
                            <a:gd name="adj" fmla="val 16667"/>
                          </a:avLst>
                        </a:prstGeom>
                        <a:solidFill>
                          <a:srgbClr val="FFFFFF"/>
                        </a:solidFill>
                        <a:ln w="28575">
                          <a:solidFill>
                            <a:srgbClr val="000000"/>
                          </a:solidFill>
                          <a:miter lim="800000"/>
                          <a:headEnd/>
                          <a:tailEnd/>
                        </a:ln>
                      </wps:spPr>
                      <wps:txbx>
                        <w:txbxContent>
                          <w:p w:rsidR="00525538" w:rsidRDefault="00525538" w:rsidP="005255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21.2pt;margin-top:29.6pt;width:218.8pt;height:58.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" strokeweight="2.25pt">
                <v:stroke joinstyle="miter"/>
                <v:textbox>
                  <w:txbxContent>
                    <w:p w:rsidR="00525538" w:rsidRDefault="00525538" w:rsidP="00525538"/>
                  </w:txbxContent>
                </v:textbox>
                <w10:wrap type="square"/>
              </v:roundrect>
            </w:pict>
          </mc:Fallback>
        </mc:AlternateContent>
      </w:r>
    </w:p>
    <w:p w:rsidR="00525538" w:rsidRPr="00525538" w:rsidRDefault="00525538" w:rsidP="00525538">
      <w:pPr>
        <w:spacing w:after="0"/>
        <w:rPr>
          <w:rFonts w:ascii="Footlight MT Light" w:hAnsi="Footlight MT Light"/>
          <w:sz w:val="24"/>
          <w:szCs w:val="28"/>
        </w:rPr>
      </w:pPr>
    </w:p>
    <w:p w:rsidR="00FA2C93" w:rsidRDefault="00FA2C93" w:rsidP="00F74476">
      <w:pPr>
        <w:spacing w:after="0" w:line="240" w:lineRule="auto"/>
        <w:jc w:val="center"/>
        <w:rPr>
          <w:rFonts w:ascii="Footlight MT Light" w:eastAsia="Times New Roman" w:hAnsi="Footlight MT Light" w:cs="Times New Roman"/>
          <w:color w:val="000000"/>
          <w:sz w:val="32"/>
          <w:szCs w:val="28"/>
        </w:rPr>
        <w:sectPr w:rsidR="00FA2C93" w:rsidSect="00157BCA">
          <w:type w:val="continuous"/>
          <w:pgSz w:w="12240" w:h="15840"/>
          <w:pgMar w:top="720" w:right="720" w:bottom="720" w:left="720" w:header="720" w:footer="720" w:gutter="0"/>
          <w:cols w:num="2" w:space="720"/>
          <w:docGrid w:linePitch="360"/>
        </w:sectPr>
      </w:pPr>
    </w:p>
    <w:tbl>
      <w:tblPr>
        <w:tblW w:w="8920" w:type="dxa"/>
        <w:tblInd w:w="585" w:type="dxa"/>
        <w:tblLook w:val="04A0" w:firstRow="1" w:lastRow="0" w:firstColumn="1" w:lastColumn="0" w:noHBand="0" w:noVBand="1"/>
      </w:tblPr>
      <w:tblGrid>
        <w:gridCol w:w="1380"/>
        <w:gridCol w:w="354"/>
        <w:gridCol w:w="2219"/>
        <w:gridCol w:w="1060"/>
        <w:gridCol w:w="695"/>
        <w:gridCol w:w="726"/>
        <w:gridCol w:w="870"/>
        <w:gridCol w:w="1380"/>
        <w:gridCol w:w="236"/>
      </w:tblGrid>
      <w:tr w:rsidR="00FA2C93" w:rsidRPr="002738B5" w:rsidTr="00F74476">
        <w:trPr>
          <w:trHeight w:val="1935"/>
        </w:trPr>
        <w:tc>
          <w:tcPr>
            <w:tcW w:w="8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sz w:val="32"/>
                <w:szCs w:val="28"/>
              </w:rPr>
              <w:lastRenderedPageBreak/>
              <w:t xml:space="preserve">Student: ____________________________                                                                                                        </w:t>
            </w:r>
            <w:r>
              <w:rPr>
                <w:rFonts w:ascii="Footlight MT Light" w:eastAsia="Times New Roman" w:hAnsi="Footlight MT Light" w:cs="Times New Roman"/>
                <w:color w:val="000000"/>
                <w:sz w:val="32"/>
                <w:szCs w:val="28"/>
              </w:rPr>
              <w:t xml:space="preserve">Explanatory Essay </w:t>
            </w:r>
            <w:r w:rsidRPr="002738B5">
              <w:rPr>
                <w:rFonts w:ascii="Footlight MT Light" w:eastAsia="Times New Roman" w:hAnsi="Footlight MT Light" w:cs="Times New Roman"/>
                <w:color w:val="000000"/>
                <w:sz w:val="32"/>
                <w:szCs w:val="28"/>
              </w:rPr>
              <w:t xml:space="preserve">Rubric     </w:t>
            </w:r>
            <w:r w:rsidRPr="002738B5">
              <w:rPr>
                <w:rFonts w:ascii="Footlight MT Light" w:eastAsia="Times New Roman" w:hAnsi="Footlight MT Light" w:cs="Times New Roman"/>
                <w:color w:val="000000"/>
                <w:sz w:val="24"/>
              </w:rPr>
              <w:t xml:space="preserve">Aligned with </w:t>
            </w:r>
            <w:proofErr w:type="spellStart"/>
            <w:r w:rsidRPr="002738B5">
              <w:rPr>
                <w:rFonts w:ascii="Footlight MT Light" w:eastAsia="Times New Roman" w:hAnsi="Footlight MT Light" w:cs="Times New Roman"/>
                <w:color w:val="000000"/>
                <w:sz w:val="24"/>
              </w:rPr>
              <w:t>AZMerit</w:t>
            </w:r>
            <w:proofErr w:type="spellEnd"/>
            <w:r w:rsidRPr="002738B5">
              <w:rPr>
                <w:rFonts w:ascii="Footlight MT Light" w:eastAsia="Times New Roman" w:hAnsi="Footlight MT Light" w:cs="Times New Roman"/>
                <w:color w:val="000000"/>
              </w:rPr>
              <w:br/>
            </w:r>
            <w:r w:rsidRPr="002738B5">
              <w:rPr>
                <w:rFonts w:ascii="Footlight MT Light" w:eastAsia="Times New Roman" w:hAnsi="Footlight MT Light" w:cs="Times New Roman"/>
                <w:color w:val="000000"/>
              </w:rPr>
              <w:br/>
            </w:r>
            <w:r w:rsidRPr="002738B5">
              <w:rPr>
                <w:rFonts w:ascii="Footlight MT Light" w:eastAsia="Times New Roman" w:hAnsi="Footlight MT Light" w:cs="Times New Roman"/>
                <w:color w:val="000000"/>
                <w:sz w:val="28"/>
                <w:szCs w:val="24"/>
              </w:rPr>
              <w:t>Assignme</w:t>
            </w:r>
            <w:r>
              <w:rPr>
                <w:rFonts w:ascii="Footlight MT Light" w:eastAsia="Times New Roman" w:hAnsi="Footlight MT Light" w:cs="Times New Roman"/>
                <w:color w:val="000000"/>
                <w:sz w:val="28"/>
                <w:szCs w:val="24"/>
              </w:rPr>
              <w:t>nt Title: Dangers of Everest</w:t>
            </w:r>
          </w:p>
        </w:tc>
        <w:tc>
          <w:tcPr>
            <w:tcW w:w="236" w:type="dxa"/>
            <w:tcBorders>
              <w:top w:val="nil"/>
              <w:left w:val="single" w:sz="4" w:space="0" w:color="auto"/>
              <w:bottom w:val="nil"/>
              <w:right w:val="nil"/>
            </w:tcBorders>
            <w:shd w:val="clear" w:color="auto" w:fill="auto"/>
            <w:noWrap/>
            <w:vAlign w:val="bottom"/>
            <w:hideMark/>
          </w:tcPr>
          <w:p w:rsidR="00FA2C93" w:rsidRPr="002738B5" w:rsidRDefault="00FA2C93" w:rsidP="00F74476">
            <w:pPr>
              <w:spacing w:after="0" w:line="240" w:lineRule="auto"/>
              <w:jc w:val="center"/>
              <w:rPr>
                <w:rFonts w:ascii="Footlight MT Light" w:eastAsia="Times New Roman" w:hAnsi="Footlight MT Light" w:cs="Times New Roman"/>
                <w:color w:val="000000"/>
              </w:rPr>
            </w:pPr>
          </w:p>
        </w:tc>
      </w:tr>
      <w:tr w:rsidR="00FA2C93" w:rsidRPr="002738B5" w:rsidTr="00FA2C93">
        <w:trPr>
          <w:gridAfter w:val="1"/>
          <w:wAfter w:w="236" w:type="dxa"/>
          <w:trHeight w:val="1475"/>
        </w:trPr>
        <w:tc>
          <w:tcPr>
            <w:tcW w:w="1734"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r w:rsidRPr="002738B5">
              <w:rPr>
                <w:rFonts w:ascii="Footlight MT Light" w:eastAsia="Times New Roman" w:hAnsi="Footlight MT Light" w:cs="Times New Roman"/>
                <w:b/>
                <w:bCs/>
                <w:color w:val="000000"/>
                <w:sz w:val="24"/>
                <w:szCs w:val="24"/>
              </w:rPr>
              <w:t>Criteria</w:t>
            </w:r>
          </w:p>
        </w:tc>
        <w:tc>
          <w:tcPr>
            <w:tcW w:w="2219" w:type="dxa"/>
            <w:tcBorders>
              <w:top w:val="single" w:sz="4" w:space="0" w:color="auto"/>
              <w:left w:val="nil"/>
              <w:bottom w:val="single" w:sz="4" w:space="0" w:color="auto"/>
              <w:right w:val="single" w:sz="4" w:space="0" w:color="auto"/>
            </w:tcBorders>
            <w:shd w:val="clear" w:color="000000" w:fill="BDD7EE"/>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proofErr w:type="spellStart"/>
            <w:r w:rsidRPr="002738B5">
              <w:rPr>
                <w:rFonts w:ascii="Footlight MT Light" w:eastAsia="Times New Roman" w:hAnsi="Footlight MT Light" w:cs="Times New Roman"/>
                <w:b/>
                <w:bCs/>
                <w:color w:val="000000"/>
                <w:sz w:val="24"/>
                <w:szCs w:val="24"/>
              </w:rPr>
              <w:t>AzMerit</w:t>
            </w:r>
            <w:proofErr w:type="spellEnd"/>
            <w:r w:rsidRPr="002738B5">
              <w:rPr>
                <w:rFonts w:ascii="Footlight MT Light" w:eastAsia="Times New Roman" w:hAnsi="Footlight MT Light" w:cs="Times New Roman"/>
                <w:b/>
                <w:bCs/>
                <w:color w:val="000000"/>
                <w:sz w:val="24"/>
                <w:szCs w:val="24"/>
              </w:rPr>
              <w:br/>
              <w:t>Alignment</w:t>
            </w:r>
          </w:p>
        </w:tc>
        <w:tc>
          <w:tcPr>
            <w:tcW w:w="1060" w:type="dxa"/>
            <w:tcBorders>
              <w:top w:val="single" w:sz="4" w:space="0" w:color="auto"/>
              <w:left w:val="nil"/>
              <w:bottom w:val="single" w:sz="4" w:space="0" w:color="auto"/>
              <w:right w:val="single" w:sz="4" w:space="0" w:color="auto"/>
            </w:tcBorders>
            <w:shd w:val="clear" w:color="000000" w:fill="BDD7EE"/>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r w:rsidRPr="002738B5">
              <w:rPr>
                <w:rFonts w:ascii="Footlight MT Light" w:eastAsia="Times New Roman" w:hAnsi="Footlight MT Light" w:cs="Times New Roman"/>
                <w:b/>
                <w:bCs/>
                <w:color w:val="000000"/>
                <w:sz w:val="24"/>
                <w:szCs w:val="24"/>
              </w:rPr>
              <w:t xml:space="preserve">Min. </w:t>
            </w:r>
            <w:proofErr w:type="spellStart"/>
            <w:r w:rsidRPr="002738B5">
              <w:rPr>
                <w:rFonts w:ascii="Footlight MT Light" w:eastAsia="Times New Roman" w:hAnsi="Footlight MT Light" w:cs="Times New Roman"/>
                <w:b/>
                <w:bCs/>
                <w:color w:val="000000"/>
                <w:sz w:val="24"/>
                <w:szCs w:val="24"/>
              </w:rPr>
              <w:t>Proft</w:t>
            </w:r>
            <w:proofErr w:type="spellEnd"/>
            <w:r w:rsidRPr="002738B5">
              <w:rPr>
                <w:rFonts w:ascii="Footlight MT Light" w:eastAsia="Times New Roman" w:hAnsi="Footlight MT Light" w:cs="Times New Roman"/>
                <w:b/>
                <w:bCs/>
                <w:color w:val="000000"/>
                <w:sz w:val="24"/>
                <w:szCs w:val="24"/>
              </w:rPr>
              <w:br/>
              <w:t>Not Yet!</w:t>
            </w:r>
            <w:r w:rsidRPr="002738B5">
              <w:rPr>
                <w:rFonts w:ascii="Footlight MT Light" w:eastAsia="Times New Roman" w:hAnsi="Footlight MT Light" w:cs="Times New Roman"/>
                <w:b/>
                <w:bCs/>
                <w:color w:val="000000"/>
                <w:sz w:val="24"/>
                <w:szCs w:val="24"/>
              </w:rPr>
              <w:br/>
              <w:t>1</w:t>
            </w:r>
          </w:p>
        </w:tc>
        <w:tc>
          <w:tcPr>
            <w:tcW w:w="695" w:type="dxa"/>
            <w:tcBorders>
              <w:top w:val="single" w:sz="4" w:space="0" w:color="auto"/>
              <w:left w:val="nil"/>
              <w:bottom w:val="single" w:sz="4" w:space="0" w:color="auto"/>
              <w:right w:val="single" w:sz="4" w:space="0" w:color="auto"/>
            </w:tcBorders>
            <w:shd w:val="clear" w:color="000000" w:fill="BDD7EE"/>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r w:rsidRPr="002738B5">
              <w:rPr>
                <w:rFonts w:ascii="Footlight MT Light" w:eastAsia="Times New Roman" w:hAnsi="Footlight MT Light" w:cs="Times New Roman"/>
                <w:b/>
                <w:bCs/>
                <w:color w:val="000000"/>
                <w:sz w:val="24"/>
                <w:szCs w:val="24"/>
              </w:rPr>
              <w:t xml:space="preserve">Part </w:t>
            </w:r>
            <w:proofErr w:type="spellStart"/>
            <w:r w:rsidRPr="002738B5">
              <w:rPr>
                <w:rFonts w:ascii="Footlight MT Light" w:eastAsia="Times New Roman" w:hAnsi="Footlight MT Light" w:cs="Times New Roman"/>
                <w:b/>
                <w:bCs/>
                <w:color w:val="000000"/>
                <w:sz w:val="24"/>
                <w:szCs w:val="24"/>
              </w:rPr>
              <w:t>Proft</w:t>
            </w:r>
            <w:proofErr w:type="spellEnd"/>
            <w:r w:rsidRPr="002738B5">
              <w:rPr>
                <w:rFonts w:ascii="Footlight MT Light" w:eastAsia="Times New Roman" w:hAnsi="Footlight MT Light" w:cs="Times New Roman"/>
                <w:b/>
                <w:bCs/>
                <w:color w:val="000000"/>
                <w:sz w:val="24"/>
                <w:szCs w:val="24"/>
              </w:rPr>
              <w:br/>
              <w:t>2</w:t>
            </w:r>
          </w:p>
        </w:tc>
        <w:tc>
          <w:tcPr>
            <w:tcW w:w="726" w:type="dxa"/>
            <w:tcBorders>
              <w:top w:val="single" w:sz="4" w:space="0" w:color="auto"/>
              <w:left w:val="nil"/>
              <w:bottom w:val="single" w:sz="4" w:space="0" w:color="auto"/>
              <w:right w:val="single" w:sz="4" w:space="0" w:color="auto"/>
            </w:tcBorders>
            <w:shd w:val="clear" w:color="000000" w:fill="BDD7EE"/>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proofErr w:type="spellStart"/>
            <w:r w:rsidRPr="002738B5">
              <w:rPr>
                <w:rFonts w:ascii="Footlight MT Light" w:eastAsia="Times New Roman" w:hAnsi="Footlight MT Light" w:cs="Times New Roman"/>
                <w:b/>
                <w:bCs/>
                <w:color w:val="000000"/>
                <w:sz w:val="24"/>
                <w:szCs w:val="24"/>
              </w:rPr>
              <w:t>Proft</w:t>
            </w:r>
            <w:proofErr w:type="spellEnd"/>
            <w:r w:rsidRPr="002738B5">
              <w:rPr>
                <w:rFonts w:ascii="Footlight MT Light" w:eastAsia="Times New Roman" w:hAnsi="Footlight MT Light" w:cs="Times New Roman"/>
                <w:b/>
                <w:bCs/>
                <w:color w:val="000000"/>
                <w:sz w:val="24"/>
                <w:szCs w:val="24"/>
              </w:rPr>
              <w:br/>
              <w:t>3</w:t>
            </w:r>
          </w:p>
        </w:tc>
        <w:tc>
          <w:tcPr>
            <w:tcW w:w="870" w:type="dxa"/>
            <w:tcBorders>
              <w:top w:val="single" w:sz="4" w:space="0" w:color="auto"/>
              <w:left w:val="nil"/>
              <w:bottom w:val="single" w:sz="4" w:space="0" w:color="auto"/>
              <w:right w:val="single" w:sz="4" w:space="0" w:color="auto"/>
            </w:tcBorders>
            <w:shd w:val="clear" w:color="000000" w:fill="BDD7EE"/>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r w:rsidRPr="002738B5">
              <w:rPr>
                <w:rFonts w:ascii="Footlight MT Light" w:eastAsia="Times New Roman" w:hAnsi="Footlight MT Light" w:cs="Times New Roman"/>
                <w:b/>
                <w:bCs/>
                <w:color w:val="000000"/>
                <w:sz w:val="24"/>
                <w:szCs w:val="24"/>
              </w:rPr>
              <w:t xml:space="preserve">High </w:t>
            </w:r>
            <w:proofErr w:type="spellStart"/>
            <w:r w:rsidRPr="002738B5">
              <w:rPr>
                <w:rFonts w:ascii="Footlight MT Light" w:eastAsia="Times New Roman" w:hAnsi="Footlight MT Light" w:cs="Times New Roman"/>
                <w:b/>
                <w:bCs/>
                <w:color w:val="000000"/>
                <w:sz w:val="24"/>
                <w:szCs w:val="24"/>
              </w:rPr>
              <w:t>Proft</w:t>
            </w:r>
            <w:proofErr w:type="spellEnd"/>
            <w:r w:rsidRPr="002738B5">
              <w:rPr>
                <w:rFonts w:ascii="Footlight MT Light" w:eastAsia="Times New Roman" w:hAnsi="Footlight MT Light" w:cs="Times New Roman"/>
                <w:b/>
                <w:bCs/>
                <w:color w:val="000000"/>
                <w:sz w:val="24"/>
                <w:szCs w:val="24"/>
              </w:rPr>
              <w:br/>
              <w:t>4</w:t>
            </w:r>
          </w:p>
        </w:tc>
        <w:tc>
          <w:tcPr>
            <w:tcW w:w="1380" w:type="dxa"/>
            <w:tcBorders>
              <w:top w:val="single" w:sz="4" w:space="0" w:color="auto"/>
              <w:left w:val="nil"/>
              <w:bottom w:val="single" w:sz="4" w:space="0" w:color="auto"/>
              <w:right w:val="single" w:sz="4" w:space="0" w:color="auto"/>
            </w:tcBorders>
            <w:shd w:val="clear" w:color="000000" w:fill="BDD7EE"/>
            <w:vAlign w:val="bottom"/>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r w:rsidRPr="002738B5">
              <w:rPr>
                <w:rFonts w:ascii="Footlight MT Light" w:eastAsia="Times New Roman" w:hAnsi="Footlight MT Light" w:cs="Times New Roman"/>
                <w:b/>
                <w:bCs/>
                <w:color w:val="000000"/>
                <w:sz w:val="24"/>
                <w:szCs w:val="24"/>
              </w:rPr>
              <w:t>SCORE</w:t>
            </w:r>
            <w:r w:rsidRPr="002738B5">
              <w:rPr>
                <w:rFonts w:ascii="Footlight MT Light" w:eastAsia="Times New Roman" w:hAnsi="Footlight MT Light" w:cs="Times New Roman"/>
                <w:b/>
                <w:bCs/>
                <w:color w:val="000000"/>
                <w:sz w:val="24"/>
                <w:szCs w:val="24"/>
              </w:rPr>
              <w:br/>
              <w:t>Enter 1-4 per row</w:t>
            </w:r>
          </w:p>
        </w:tc>
      </w:tr>
      <w:tr w:rsidR="00FA2C93" w:rsidRPr="002738B5" w:rsidTr="00FA2C93">
        <w:trPr>
          <w:gridAfter w:val="1"/>
          <w:wAfter w:w="236" w:type="dxa"/>
          <w:trHeight w:val="1430"/>
        </w:trPr>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Default="00FA2C93" w:rsidP="00F74476">
            <w:pPr>
              <w:spacing w:after="0" w:line="240" w:lineRule="auto"/>
              <w:jc w:val="center"/>
              <w:rPr>
                <w:rFonts w:ascii="Footlight MT Light" w:eastAsia="Times New Roman" w:hAnsi="Footlight MT Light" w:cs="Times New Roman"/>
                <w:color w:val="000000"/>
                <w:sz w:val="20"/>
                <w:szCs w:val="20"/>
              </w:rPr>
            </w:pPr>
          </w:p>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 xml:space="preserve">I have </w:t>
            </w:r>
            <w:r>
              <w:rPr>
                <w:rFonts w:ascii="Footlight MT Light" w:eastAsia="Times New Roman" w:hAnsi="Footlight MT Light" w:cs="Times New Roman"/>
                <w:color w:val="000000"/>
                <w:sz w:val="20"/>
                <w:szCs w:val="20"/>
              </w:rPr>
              <w:t>focused my essay on the topic  including thesis statement</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Default="00FA2C93" w:rsidP="00F74476">
            <w:pPr>
              <w:spacing w:after="0" w:line="240" w:lineRule="auto"/>
              <w:jc w:val="center"/>
              <w:rPr>
                <w:rFonts w:ascii="Footlight MT Light" w:eastAsia="Times New Roman" w:hAnsi="Footlight MT Light" w:cs="Times New Roman"/>
                <w:color w:val="000000"/>
                <w:sz w:val="20"/>
                <w:szCs w:val="20"/>
              </w:rPr>
            </w:pPr>
          </w:p>
          <w:p w:rsidR="00FA2C93" w:rsidRDefault="00FA2C93" w:rsidP="00F74476">
            <w:pPr>
              <w:spacing w:after="0" w:line="240" w:lineRule="auto"/>
              <w:jc w:val="center"/>
              <w:rPr>
                <w:rFonts w:ascii="Footlight MT Light" w:eastAsia="Times New Roman" w:hAnsi="Footlight MT Light" w:cs="Times New Roman"/>
                <w:color w:val="000000"/>
                <w:sz w:val="20"/>
                <w:szCs w:val="20"/>
              </w:rPr>
            </w:pPr>
            <w:r>
              <w:rPr>
                <w:rFonts w:ascii="Footlight MT Light" w:eastAsia="Times New Roman" w:hAnsi="Footlight MT Light" w:cs="Times New Roman"/>
                <w:color w:val="000000"/>
                <w:sz w:val="20"/>
                <w:szCs w:val="20"/>
              </w:rPr>
              <w:t xml:space="preserve">I have a clever </w:t>
            </w:r>
            <w:r w:rsidRPr="00BD1214">
              <w:rPr>
                <w:rFonts w:ascii="Footlight MT Light" w:eastAsia="Times New Roman" w:hAnsi="Footlight MT Light" w:cs="Times New Roman"/>
                <w:b/>
                <w:color w:val="000000"/>
                <w:sz w:val="20"/>
                <w:szCs w:val="20"/>
              </w:rPr>
              <w:t>hook</w:t>
            </w:r>
            <w:r>
              <w:rPr>
                <w:rFonts w:ascii="Footlight MT Light" w:eastAsia="Times New Roman" w:hAnsi="Footlight MT Light" w:cs="Times New Roman"/>
                <w:color w:val="000000"/>
                <w:sz w:val="20"/>
                <w:szCs w:val="20"/>
              </w:rPr>
              <w:t xml:space="preserve">, </w:t>
            </w:r>
            <w:r w:rsidRPr="00BD1214">
              <w:rPr>
                <w:rFonts w:ascii="Footlight MT Light" w:eastAsia="Times New Roman" w:hAnsi="Footlight MT Light" w:cs="Times New Roman"/>
                <w:b/>
                <w:color w:val="000000"/>
                <w:sz w:val="20"/>
                <w:szCs w:val="20"/>
              </w:rPr>
              <w:t>clear-controlled idea</w:t>
            </w:r>
            <w:r>
              <w:rPr>
                <w:rFonts w:ascii="Footlight MT Light" w:eastAsia="Times New Roman" w:hAnsi="Footlight MT Light" w:cs="Times New Roman"/>
                <w:color w:val="000000"/>
                <w:sz w:val="20"/>
                <w:szCs w:val="20"/>
              </w:rPr>
              <w:t xml:space="preserve">, and focused </w:t>
            </w:r>
            <w:r w:rsidRPr="00BD1214">
              <w:rPr>
                <w:rFonts w:ascii="Footlight MT Light" w:eastAsia="Times New Roman" w:hAnsi="Footlight MT Light" w:cs="Times New Roman"/>
                <w:b/>
                <w:color w:val="000000"/>
                <w:sz w:val="20"/>
                <w:szCs w:val="20"/>
              </w:rPr>
              <w:t>thesis statement</w:t>
            </w:r>
            <w:r>
              <w:rPr>
                <w:rFonts w:ascii="Footlight MT Light" w:eastAsia="Times New Roman" w:hAnsi="Footlight MT Light" w:cs="Times New Roman"/>
                <w:color w:val="000000"/>
                <w:sz w:val="20"/>
                <w:szCs w:val="20"/>
              </w:rPr>
              <w:t xml:space="preserve"> that explains the prompt topic. </w:t>
            </w:r>
          </w:p>
          <w:p w:rsidR="00FA2C93" w:rsidRDefault="00FA2C93" w:rsidP="00F74476">
            <w:pPr>
              <w:spacing w:after="0" w:line="240" w:lineRule="auto"/>
              <w:jc w:val="center"/>
              <w:rPr>
                <w:rFonts w:ascii="Footlight MT Light" w:eastAsia="Times New Roman" w:hAnsi="Footlight MT Light" w:cs="Times New Roman"/>
                <w:color w:val="000000"/>
                <w:sz w:val="20"/>
                <w:szCs w:val="20"/>
              </w:rPr>
            </w:pPr>
            <w:r>
              <w:rPr>
                <w:rFonts w:ascii="Footlight MT Light" w:eastAsia="Times New Roman" w:hAnsi="Footlight MT Light" w:cs="Times New Roman"/>
                <w:noProof/>
                <w:color w:val="000000"/>
                <w:sz w:val="20"/>
                <w:szCs w:val="20"/>
              </w:rPr>
              <mc:AlternateContent>
                <mc:Choice Requires="wps">
                  <w:drawing>
                    <wp:anchor distT="0" distB="0" distL="114300" distR="114300" simplePos="0" relativeHeight="251662336" behindDoc="0" locked="0" layoutInCell="1" allowOverlap="1" wp14:anchorId="65CB1274" wp14:editId="3A8FCF92">
                      <wp:simplePos x="0" y="0"/>
                      <wp:positionH relativeFrom="column">
                        <wp:posOffset>-60960</wp:posOffset>
                      </wp:positionH>
                      <wp:positionV relativeFrom="paragraph">
                        <wp:posOffset>104140</wp:posOffset>
                      </wp:positionV>
                      <wp:extent cx="14287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42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8.2pt" to="10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" strokecolor="black [3040]"/>
                  </w:pict>
                </mc:Fallback>
              </mc:AlternateContent>
            </w:r>
          </w:p>
          <w:p w:rsidR="00FA2C93" w:rsidRDefault="00FA2C93" w:rsidP="00F74476">
            <w:pPr>
              <w:spacing w:after="0" w:line="240" w:lineRule="auto"/>
              <w:jc w:val="center"/>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I have appropriate style and objective tone.</w:t>
            </w:r>
            <w:r w:rsidRPr="002738B5">
              <w:rPr>
                <w:rFonts w:ascii="Footlight MT Light" w:eastAsia="Times New Roman" w:hAnsi="Footlight MT Light" w:cs="Times New Roman"/>
                <w:color w:val="000000"/>
                <w:sz w:val="20"/>
                <w:szCs w:val="20"/>
              </w:rPr>
              <w:br/>
            </w:r>
            <w:r w:rsidRPr="002738B5">
              <w:rPr>
                <w:rFonts w:ascii="Footlight MT Light" w:eastAsia="Times New Roman" w:hAnsi="Footlight MT Light" w:cs="Times New Roman"/>
                <w:b/>
                <w:bCs/>
                <w:color w:val="000000"/>
                <w:sz w:val="20"/>
                <w:szCs w:val="20"/>
              </w:rPr>
              <w:t xml:space="preserve"> (No 2nd Person)</w:t>
            </w:r>
            <w:r>
              <w:rPr>
                <w:rFonts w:ascii="Footlight MT Light" w:eastAsia="Times New Roman" w:hAnsi="Footlight MT Light" w:cs="Times New Roman"/>
                <w:color w:val="000000"/>
                <w:sz w:val="20"/>
                <w:szCs w:val="20"/>
              </w:rPr>
              <w:t>. My essay</w:t>
            </w:r>
            <w:r w:rsidRPr="002738B5">
              <w:rPr>
                <w:rFonts w:ascii="Footlight MT Light" w:eastAsia="Times New Roman" w:hAnsi="Footlight MT Light" w:cs="Times New Roman"/>
                <w:color w:val="000000"/>
                <w:sz w:val="20"/>
                <w:szCs w:val="20"/>
              </w:rPr>
              <w:t xml:space="preserve"> is organized</w:t>
            </w:r>
            <w:r>
              <w:rPr>
                <w:rFonts w:ascii="Footlight MT Light" w:eastAsia="Times New Roman" w:hAnsi="Footlight MT Light" w:cs="Times New Roman"/>
                <w:color w:val="000000"/>
                <w:sz w:val="20"/>
                <w:szCs w:val="20"/>
              </w:rPr>
              <w:t>.</w:t>
            </w:r>
          </w:p>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Pr>
                <w:rFonts w:ascii="Footlight MT Light" w:eastAsia="Times New Roman" w:hAnsi="Footlight MT Light" w:cs="Times New Roman"/>
                <w:color w:val="000000"/>
                <w:sz w:val="20"/>
                <w:szCs w:val="20"/>
              </w:rPr>
              <w:t xml:space="preserve">I use a variety of </w:t>
            </w:r>
            <w:r w:rsidRPr="00BD1214">
              <w:rPr>
                <w:rFonts w:ascii="Footlight MT Light" w:eastAsia="Times New Roman" w:hAnsi="Footlight MT Light" w:cs="Times New Roman"/>
                <w:b/>
                <w:color w:val="000000"/>
                <w:sz w:val="20"/>
                <w:szCs w:val="20"/>
              </w:rPr>
              <w:t>transitions.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380" w:type="dxa"/>
            <w:tcBorders>
              <w:top w:val="single" w:sz="4" w:space="0" w:color="auto"/>
              <w:left w:val="nil"/>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FA2C93">
        <w:trPr>
          <w:gridAfter w:val="1"/>
          <w:wAfter w:w="236" w:type="dxa"/>
          <w:trHeight w:val="890"/>
        </w:trPr>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Pr>
                <w:rFonts w:ascii="Footlight MT Light" w:eastAsia="Times New Roman" w:hAnsi="Footlight MT Light" w:cs="Times New Roman"/>
                <w:color w:val="000000"/>
                <w:sz w:val="20"/>
                <w:szCs w:val="20"/>
              </w:rPr>
              <w:t>My essay includes appropriate point of view and contains an unbroken flow</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380" w:type="dxa"/>
            <w:tcBorders>
              <w:top w:val="single" w:sz="4" w:space="0" w:color="auto"/>
              <w:left w:val="nil"/>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FA2C93">
        <w:trPr>
          <w:gridAfter w:val="1"/>
          <w:wAfter w:w="236" w:type="dxa"/>
          <w:trHeight w:val="1178"/>
        </w:trPr>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I have cited textual evidence to support my answer</w:t>
            </w:r>
            <w:r>
              <w:rPr>
                <w:rFonts w:ascii="Footlight MT Light" w:eastAsia="Times New Roman" w:hAnsi="Footlight MT Light" w:cs="Times New Roman"/>
                <w:color w:val="000000"/>
                <w:sz w:val="20"/>
                <w:szCs w:val="20"/>
              </w:rPr>
              <w:t xml:space="preserve"> </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2C93" w:rsidRDefault="00FA2C93" w:rsidP="00F74476">
            <w:pPr>
              <w:spacing w:after="0" w:line="240" w:lineRule="auto"/>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 xml:space="preserve">My text evidence is properly </w:t>
            </w:r>
            <w:r>
              <w:rPr>
                <w:rFonts w:ascii="Footlight MT Light" w:eastAsia="Times New Roman" w:hAnsi="Footlight MT Light" w:cs="Times New Roman"/>
                <w:b/>
                <w:bCs/>
                <w:color w:val="000000"/>
                <w:sz w:val="20"/>
                <w:szCs w:val="20"/>
              </w:rPr>
              <w:t>cited</w:t>
            </w:r>
            <w:r w:rsidRPr="002738B5">
              <w:rPr>
                <w:rFonts w:ascii="Footlight MT Light" w:eastAsia="Times New Roman" w:hAnsi="Footlight MT Light" w:cs="Times New Roman"/>
                <w:b/>
                <w:bCs/>
                <w:color w:val="000000"/>
                <w:sz w:val="20"/>
                <w:szCs w:val="20"/>
              </w:rPr>
              <w:t xml:space="preserve"> sources.</w:t>
            </w:r>
            <w:r w:rsidRPr="002738B5">
              <w:rPr>
                <w:rFonts w:ascii="Footlight MT Light" w:eastAsia="Times New Roman" w:hAnsi="Footlight MT Light" w:cs="Times New Roman"/>
                <w:color w:val="000000"/>
                <w:sz w:val="20"/>
                <w:szCs w:val="20"/>
              </w:rPr>
              <w:br/>
            </w:r>
          </w:p>
          <w:p w:rsidR="00FA2C93" w:rsidRDefault="00FA2C93" w:rsidP="00F74476">
            <w:pPr>
              <w:spacing w:after="0" w:line="240" w:lineRule="auto"/>
              <w:rPr>
                <w:rFonts w:ascii="Footlight MT Light" w:eastAsia="Times New Roman" w:hAnsi="Footlight MT Light" w:cs="Times New Roman"/>
                <w:color w:val="000000"/>
                <w:sz w:val="20"/>
                <w:szCs w:val="20"/>
              </w:rPr>
            </w:pPr>
            <w:r>
              <w:rPr>
                <w:rFonts w:ascii="Footlight MT Light" w:eastAsia="Times New Roman" w:hAnsi="Footlight MT Light" w:cs="Times New Roman"/>
                <w:color w:val="000000"/>
                <w:sz w:val="20"/>
                <w:szCs w:val="20"/>
              </w:rPr>
              <w:t>My evidence is balanced 2 inferences : 1 quote</w:t>
            </w:r>
          </w:p>
          <w:p w:rsidR="00FA2C93" w:rsidRDefault="00FA2C93" w:rsidP="00F74476">
            <w:pPr>
              <w:spacing w:after="0" w:line="240" w:lineRule="auto"/>
              <w:rPr>
                <w:rFonts w:ascii="Footlight MT Light" w:eastAsia="Times New Roman" w:hAnsi="Footlight MT Light" w:cs="Times New Roman"/>
                <w:color w:val="000000"/>
                <w:sz w:val="20"/>
                <w:szCs w:val="20"/>
              </w:rPr>
            </w:pPr>
            <w:r>
              <w:rPr>
                <w:rFonts w:ascii="Footlight MT Light" w:eastAsia="Times New Roman" w:hAnsi="Footlight MT Light" w:cs="Times New Roman"/>
                <w:noProof/>
                <w:color w:val="000000"/>
                <w:sz w:val="20"/>
                <w:szCs w:val="20"/>
              </w:rPr>
              <mc:AlternateContent>
                <mc:Choice Requires="wps">
                  <w:drawing>
                    <wp:anchor distT="0" distB="0" distL="114300" distR="114300" simplePos="0" relativeHeight="251663360" behindDoc="0" locked="0" layoutInCell="1" allowOverlap="1" wp14:anchorId="3A1AEF4D" wp14:editId="365B3FF4">
                      <wp:simplePos x="0" y="0"/>
                      <wp:positionH relativeFrom="column">
                        <wp:posOffset>-74930</wp:posOffset>
                      </wp:positionH>
                      <wp:positionV relativeFrom="paragraph">
                        <wp:posOffset>88265</wp:posOffset>
                      </wp:positionV>
                      <wp:extent cx="14287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42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6.95pt" to="106.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" strokecolor="black [3040]"/>
                  </w:pict>
                </mc:Fallback>
              </mc:AlternateContent>
            </w:r>
          </w:p>
          <w:p w:rsidR="00FA2C93" w:rsidRDefault="00FA2C93" w:rsidP="00F74476">
            <w:pPr>
              <w:spacing w:after="0" w:line="240" w:lineRule="auto"/>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I used a variety of</w:t>
            </w:r>
            <w:r w:rsidRPr="002738B5">
              <w:rPr>
                <w:rFonts w:ascii="Footlight MT Light" w:eastAsia="Times New Roman" w:hAnsi="Footlight MT Light" w:cs="Times New Roman"/>
                <w:b/>
                <w:bCs/>
                <w:color w:val="000000"/>
                <w:sz w:val="20"/>
                <w:szCs w:val="20"/>
              </w:rPr>
              <w:t xml:space="preserve"> elaborative</w:t>
            </w:r>
            <w:r w:rsidRPr="002738B5">
              <w:rPr>
                <w:rFonts w:ascii="Footlight MT Light" w:eastAsia="Times New Roman" w:hAnsi="Footlight MT Light" w:cs="Times New Roman"/>
                <w:color w:val="000000"/>
                <w:sz w:val="20"/>
                <w:szCs w:val="20"/>
              </w:rPr>
              <w:t xml:space="preserve"> techniques.</w:t>
            </w:r>
          </w:p>
          <w:p w:rsidR="00FA2C93" w:rsidRDefault="00FA2C93" w:rsidP="00F74476">
            <w:pPr>
              <w:spacing w:after="0" w:line="240" w:lineRule="auto"/>
              <w:rPr>
                <w:rFonts w:ascii="Footlight MT Light" w:eastAsia="Times New Roman" w:hAnsi="Footlight MT Light" w:cs="Times New Roman"/>
                <w:b/>
                <w:bCs/>
                <w:color w:val="000000"/>
                <w:sz w:val="20"/>
                <w:szCs w:val="20"/>
              </w:rPr>
            </w:pPr>
            <w:r w:rsidRPr="002738B5">
              <w:rPr>
                <w:rFonts w:ascii="Footlight MT Light" w:eastAsia="Times New Roman" w:hAnsi="Footlight MT Light" w:cs="Times New Roman"/>
                <w:color w:val="000000"/>
                <w:sz w:val="20"/>
                <w:szCs w:val="20"/>
              </w:rPr>
              <w:br/>
            </w:r>
            <w:r>
              <w:rPr>
                <w:rFonts w:ascii="Footlight MT Light" w:eastAsia="Times New Roman" w:hAnsi="Footlight MT Light" w:cs="Times New Roman"/>
                <w:b/>
                <w:bCs/>
                <w:color w:val="000000"/>
                <w:sz w:val="20"/>
                <w:szCs w:val="20"/>
              </w:rPr>
              <w:t>(</w:t>
            </w:r>
            <w:r w:rsidR="00B62050" w:rsidRPr="002738B5">
              <w:rPr>
                <w:rFonts w:ascii="Footlight MT Light" w:eastAsia="Times New Roman" w:hAnsi="Footlight MT Light" w:cs="Times New Roman"/>
                <w:b/>
                <w:bCs/>
                <w:color w:val="000000"/>
                <w:sz w:val="20"/>
                <w:szCs w:val="20"/>
              </w:rPr>
              <w:t>Evidence</w:t>
            </w:r>
            <w:r w:rsidRPr="002738B5">
              <w:rPr>
                <w:rFonts w:ascii="Footlight MT Light" w:eastAsia="Times New Roman" w:hAnsi="Footlight MT Light" w:cs="Times New Roman"/>
                <w:b/>
                <w:bCs/>
                <w:color w:val="000000"/>
                <w:sz w:val="20"/>
                <w:szCs w:val="20"/>
              </w:rPr>
              <w:t xml:space="preserve"> </w:t>
            </w:r>
            <w:r>
              <w:rPr>
                <w:rFonts w:ascii="Footlight MT Light" w:eastAsia="Times New Roman" w:hAnsi="Footlight MT Light" w:cs="Times New Roman"/>
                <w:b/>
                <w:bCs/>
                <w:color w:val="000000"/>
                <w:sz w:val="20"/>
                <w:szCs w:val="20"/>
              </w:rPr>
              <w:t xml:space="preserve">is explained </w:t>
            </w:r>
            <w:r w:rsidRPr="002738B5">
              <w:rPr>
                <w:rFonts w:ascii="Footlight MT Light" w:eastAsia="Times New Roman" w:hAnsi="Footlight MT Light" w:cs="Times New Roman"/>
                <w:b/>
                <w:bCs/>
                <w:color w:val="000000"/>
                <w:sz w:val="20"/>
                <w:szCs w:val="20"/>
              </w:rPr>
              <w:t>and how it connects to my topic</w:t>
            </w:r>
            <w:r>
              <w:rPr>
                <w:rFonts w:ascii="Footlight MT Light" w:eastAsia="Times New Roman" w:hAnsi="Footlight MT Light" w:cs="Times New Roman"/>
                <w:b/>
                <w:bCs/>
                <w:color w:val="000000"/>
                <w:sz w:val="20"/>
                <w:szCs w:val="20"/>
              </w:rPr>
              <w:t xml:space="preserve"> is clear</w:t>
            </w:r>
            <w:r w:rsidRPr="002738B5">
              <w:rPr>
                <w:rFonts w:ascii="Footlight MT Light" w:eastAsia="Times New Roman" w:hAnsi="Footlight MT Light" w:cs="Times New Roman"/>
                <w:b/>
                <w:bCs/>
                <w:color w:val="000000"/>
                <w:sz w:val="20"/>
                <w:szCs w:val="20"/>
              </w:rPr>
              <w:t>).</w:t>
            </w:r>
          </w:p>
          <w:p w:rsidR="00FA2C93" w:rsidRPr="002738B5" w:rsidRDefault="00FA2C93" w:rsidP="00F74476">
            <w:pPr>
              <w:spacing w:after="0" w:line="240" w:lineRule="auto"/>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br/>
              <w:t xml:space="preserve">It is </w:t>
            </w:r>
            <w:r>
              <w:rPr>
                <w:rFonts w:ascii="Footlight MT Light" w:eastAsia="Times New Roman" w:hAnsi="Footlight MT Light" w:cs="Times New Roman"/>
                <w:color w:val="000000"/>
                <w:sz w:val="20"/>
                <w:szCs w:val="20"/>
              </w:rPr>
              <w:t>clear that I understand the top</w:t>
            </w:r>
            <w:r w:rsidRPr="002738B5">
              <w:rPr>
                <w:rFonts w:ascii="Footlight MT Light" w:eastAsia="Times New Roman" w:hAnsi="Footlight MT Light" w:cs="Times New Roman"/>
                <w:color w:val="000000"/>
                <w:sz w:val="20"/>
                <w:szCs w:val="20"/>
              </w:rPr>
              <w:t>ic and text.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380" w:type="dxa"/>
            <w:tcBorders>
              <w:top w:val="single" w:sz="4" w:space="0" w:color="auto"/>
              <w:left w:val="nil"/>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FA2C93">
        <w:trPr>
          <w:gridAfter w:val="1"/>
          <w:wAfter w:w="236" w:type="dxa"/>
          <w:trHeight w:val="1320"/>
        </w:trPr>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I have expl</w:t>
            </w:r>
            <w:r>
              <w:rPr>
                <w:rFonts w:ascii="Footlight MT Light" w:eastAsia="Times New Roman" w:hAnsi="Footlight MT Light" w:cs="Times New Roman"/>
                <w:color w:val="000000"/>
                <w:sz w:val="20"/>
                <w:szCs w:val="20"/>
              </w:rPr>
              <w:t>ained and elaborated my evidence</w:t>
            </w:r>
            <w:r w:rsidRPr="002738B5">
              <w:rPr>
                <w:rFonts w:ascii="Footlight MT Light" w:eastAsia="Times New Roman" w:hAnsi="Footlight MT Light" w:cs="Times New Roman"/>
                <w:color w:val="000000"/>
                <w:sz w:val="20"/>
                <w:szCs w:val="20"/>
              </w:rPr>
              <w:t xml:space="preserve"> </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A2C93" w:rsidRPr="002738B5" w:rsidRDefault="00FA2C93" w:rsidP="00F74476">
            <w:pPr>
              <w:spacing w:after="0" w:line="240" w:lineRule="auto"/>
              <w:rPr>
                <w:rFonts w:ascii="Footlight MT Light" w:eastAsia="Times New Roman" w:hAnsi="Footlight MT Light" w:cs="Times New Roman"/>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380" w:type="dxa"/>
            <w:tcBorders>
              <w:top w:val="single" w:sz="4" w:space="0" w:color="auto"/>
              <w:left w:val="nil"/>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FA2C93">
        <w:trPr>
          <w:gridAfter w:val="1"/>
          <w:wAfter w:w="236" w:type="dxa"/>
          <w:trHeight w:val="1178"/>
        </w:trPr>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Pr>
                <w:rFonts w:ascii="Footlight MT Light" w:eastAsia="Times New Roman" w:hAnsi="Footlight MT Light" w:cs="Times New Roman"/>
                <w:color w:val="000000"/>
                <w:sz w:val="20"/>
                <w:szCs w:val="20"/>
              </w:rPr>
              <w:t xml:space="preserve">I have rephrased my essay </w:t>
            </w:r>
            <w:r w:rsidRPr="002738B5">
              <w:rPr>
                <w:rFonts w:ascii="Footlight MT Light" w:eastAsia="Times New Roman" w:hAnsi="Footlight MT Light" w:cs="Times New Roman"/>
                <w:color w:val="000000"/>
                <w:sz w:val="20"/>
                <w:szCs w:val="20"/>
              </w:rPr>
              <w:t xml:space="preserve">with </w:t>
            </w:r>
            <w:r>
              <w:rPr>
                <w:rFonts w:ascii="Footlight MT Light" w:eastAsia="Times New Roman" w:hAnsi="Footlight MT Light" w:cs="Times New Roman"/>
                <w:color w:val="000000"/>
                <w:sz w:val="20"/>
                <w:szCs w:val="20"/>
              </w:rPr>
              <w:t>a concluding paragraph.</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FA2C93" w:rsidRDefault="00FA2C93" w:rsidP="00F74476">
            <w:pPr>
              <w:spacing w:after="0" w:line="240" w:lineRule="auto"/>
              <w:jc w:val="center"/>
              <w:rPr>
                <w:rFonts w:ascii="Footlight MT Light" w:eastAsia="Times New Roman" w:hAnsi="Footlight MT Light" w:cs="Times New Roman"/>
                <w:b/>
                <w:bCs/>
                <w:color w:val="000000"/>
                <w:sz w:val="20"/>
                <w:szCs w:val="20"/>
              </w:rPr>
            </w:pPr>
            <w:r>
              <w:rPr>
                <w:rFonts w:ascii="Footlight MT Light" w:eastAsia="Times New Roman" w:hAnsi="Footlight MT Light" w:cs="Times New Roman"/>
                <w:color w:val="000000"/>
                <w:sz w:val="20"/>
                <w:szCs w:val="20"/>
              </w:rPr>
              <w:t xml:space="preserve">I have </w:t>
            </w:r>
            <w:r w:rsidRPr="00BD1214">
              <w:rPr>
                <w:rFonts w:ascii="Footlight MT Light" w:eastAsia="Times New Roman" w:hAnsi="Footlight MT Light" w:cs="Times New Roman"/>
                <w:b/>
                <w:color w:val="000000"/>
                <w:sz w:val="20"/>
                <w:szCs w:val="20"/>
              </w:rPr>
              <w:t>restated my thesis</w:t>
            </w:r>
            <w:r>
              <w:rPr>
                <w:rFonts w:ascii="Footlight MT Light" w:eastAsia="Times New Roman" w:hAnsi="Footlight MT Light" w:cs="Times New Roman"/>
                <w:color w:val="000000"/>
                <w:sz w:val="20"/>
                <w:szCs w:val="20"/>
              </w:rPr>
              <w:t xml:space="preserve"> and have a </w:t>
            </w:r>
            <w:r w:rsidRPr="002738B5">
              <w:rPr>
                <w:rFonts w:ascii="Footlight MT Light" w:eastAsia="Times New Roman" w:hAnsi="Footlight MT Light" w:cs="Times New Roman"/>
                <w:color w:val="000000"/>
                <w:sz w:val="20"/>
                <w:szCs w:val="20"/>
              </w:rPr>
              <w:t>satisfying</w:t>
            </w:r>
            <w:r>
              <w:rPr>
                <w:rFonts w:ascii="Footlight MT Light" w:eastAsia="Times New Roman" w:hAnsi="Footlight MT Light" w:cs="Times New Roman"/>
                <w:b/>
                <w:bCs/>
                <w:color w:val="000000"/>
                <w:sz w:val="20"/>
                <w:szCs w:val="20"/>
              </w:rPr>
              <w:t xml:space="preserve"> sinker</w:t>
            </w:r>
            <w:r w:rsidRPr="002738B5">
              <w:rPr>
                <w:rFonts w:ascii="Footlight MT Light" w:eastAsia="Times New Roman" w:hAnsi="Footlight MT Light" w:cs="Times New Roman"/>
                <w:color w:val="000000"/>
                <w:sz w:val="20"/>
                <w:szCs w:val="20"/>
              </w:rPr>
              <w:t xml:space="preserve"> sentence that </w:t>
            </w:r>
            <w:r>
              <w:rPr>
                <w:rFonts w:ascii="Footlight MT Light" w:eastAsia="Times New Roman" w:hAnsi="Footlight MT Light" w:cs="Times New Roman"/>
                <w:b/>
                <w:bCs/>
                <w:color w:val="000000"/>
                <w:sz w:val="20"/>
                <w:szCs w:val="20"/>
              </w:rPr>
              <w:t xml:space="preserve">connects back to </w:t>
            </w:r>
          </w:p>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proofErr w:type="gramStart"/>
            <w:r>
              <w:rPr>
                <w:rFonts w:ascii="Footlight MT Light" w:eastAsia="Times New Roman" w:hAnsi="Footlight MT Light" w:cs="Times New Roman"/>
                <w:b/>
                <w:bCs/>
                <w:color w:val="000000"/>
                <w:sz w:val="20"/>
                <w:szCs w:val="20"/>
              </w:rPr>
              <w:t>essay</w:t>
            </w:r>
            <w:proofErr w:type="gramEnd"/>
            <w:r>
              <w:rPr>
                <w:rFonts w:ascii="Footlight MT Light" w:eastAsia="Times New Roman" w:hAnsi="Footlight MT Light" w:cs="Times New Roman"/>
                <w:b/>
                <w:bCs/>
                <w:color w:val="000000"/>
                <w:sz w:val="20"/>
                <w:szCs w:val="20"/>
              </w:rPr>
              <w:t xml:space="preserve"> topic.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380" w:type="dxa"/>
            <w:tcBorders>
              <w:top w:val="single" w:sz="4" w:space="0" w:color="auto"/>
              <w:left w:val="nil"/>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FA2C93">
        <w:trPr>
          <w:gridAfter w:val="1"/>
          <w:wAfter w:w="236" w:type="dxa"/>
          <w:trHeight w:val="405"/>
        </w:trPr>
        <w:tc>
          <w:tcPr>
            <w:tcW w:w="5013" w:type="dxa"/>
            <w:gridSpan w:val="4"/>
            <w:tcBorders>
              <w:top w:val="single" w:sz="4" w:space="0" w:color="auto"/>
              <w:left w:val="single" w:sz="4" w:space="0" w:color="auto"/>
              <w:bottom w:val="single" w:sz="4" w:space="0" w:color="auto"/>
              <w:right w:val="single" w:sz="4" w:space="0" w:color="auto"/>
            </w:tcBorders>
            <w:shd w:val="clear" w:color="auto" w:fill="auto"/>
            <w:noWrap/>
          </w:tcPr>
          <w:p w:rsidR="00FA2C93" w:rsidRPr="002738B5" w:rsidRDefault="00FA2C93" w:rsidP="00F74476">
            <w:pPr>
              <w:spacing w:after="0" w:line="240" w:lineRule="auto"/>
              <w:rPr>
                <w:rFonts w:ascii="Footlight MT Light" w:eastAsia="Times New Roman" w:hAnsi="Footlight MT Light" w:cs="Times New Roman"/>
                <w:color w:val="00000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FA2C93" w:rsidRPr="00505048" w:rsidRDefault="00FA2C93" w:rsidP="00F74476">
            <w:pPr>
              <w:spacing w:after="0" w:line="240" w:lineRule="auto"/>
              <w:jc w:val="center"/>
              <w:rPr>
                <w:rFonts w:ascii="Footlight MT Light" w:eastAsia="Times New Roman" w:hAnsi="Footlight MT Light" w:cs="Times New Roman"/>
                <w:b/>
                <w:bCs/>
                <w:color w:val="000000"/>
                <w:sz w:val="20"/>
                <w:szCs w:val="20"/>
              </w:rPr>
            </w:pPr>
            <w:r w:rsidRPr="00505048">
              <w:rPr>
                <w:rFonts w:ascii="Footlight MT Light" w:eastAsia="Times New Roman" w:hAnsi="Footlight MT Light" w:cs="Times New Roman"/>
                <w:b/>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FA2C93" w:rsidRPr="00505048" w:rsidRDefault="00FA2C93" w:rsidP="00F74476">
            <w:pPr>
              <w:spacing w:after="0" w:line="240" w:lineRule="auto"/>
              <w:jc w:val="center"/>
              <w:rPr>
                <w:rFonts w:ascii="Footlight MT Light" w:eastAsia="Times New Roman" w:hAnsi="Footlight MT Light" w:cs="Times New Roman"/>
                <w:b/>
                <w:bCs/>
                <w:color w:val="000000"/>
              </w:rPr>
            </w:pPr>
            <w:r w:rsidRPr="00505048">
              <w:rPr>
                <w:rFonts w:ascii="Footlight MT Light" w:eastAsia="Times New Roman" w:hAnsi="Footlight MT Light" w:cs="Times New Roman"/>
                <w:b/>
                <w:bCs/>
                <w:color w:val="000000"/>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C93" w:rsidRPr="00505048" w:rsidRDefault="00FA2C93" w:rsidP="00F74476">
            <w:pPr>
              <w:spacing w:after="0" w:line="240" w:lineRule="auto"/>
              <w:jc w:val="center"/>
              <w:rPr>
                <w:rFonts w:ascii="Footlight MT Light" w:eastAsia="Times New Roman" w:hAnsi="Footlight MT Light" w:cs="Times New Roman"/>
                <w:b/>
                <w:bCs/>
                <w:color w:val="000000"/>
              </w:rPr>
            </w:pPr>
            <w:r w:rsidRPr="00505048">
              <w:rPr>
                <w:rFonts w:ascii="Footlight MT Light" w:eastAsia="Times New Roman" w:hAnsi="Footlight MT Light" w:cs="Times New Roman"/>
                <w:b/>
                <w:bCs/>
                <w:color w:val="000000"/>
              </w:rPr>
              <w:t>2</w:t>
            </w:r>
          </w:p>
        </w:tc>
        <w:tc>
          <w:tcPr>
            <w:tcW w:w="1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p>
        </w:tc>
      </w:tr>
      <w:tr w:rsidR="00FA2C93" w:rsidRPr="002738B5" w:rsidTr="00FA2C93">
        <w:trPr>
          <w:gridAfter w:val="1"/>
          <w:wAfter w:w="236" w:type="dxa"/>
          <w:trHeight w:val="127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18"/>
                <w:szCs w:val="18"/>
              </w:rPr>
            </w:pPr>
            <w:r w:rsidRPr="002738B5">
              <w:rPr>
                <w:rFonts w:ascii="Footlight MT Light" w:eastAsia="Times New Roman" w:hAnsi="Footlight MT Light" w:cs="Times New Roman"/>
                <w:b/>
                <w:bCs/>
                <w:color w:val="000000"/>
                <w:sz w:val="18"/>
                <w:szCs w:val="18"/>
              </w:rPr>
              <w:t>Conventions</w:t>
            </w:r>
          </w:p>
        </w:tc>
        <w:tc>
          <w:tcPr>
            <w:tcW w:w="36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4"/>
                <w:szCs w:val="24"/>
              </w:rPr>
            </w:pPr>
            <w:r w:rsidRPr="007F1CF1">
              <w:rPr>
                <w:rFonts w:ascii="Footlight MT Light" w:eastAsia="Times New Roman" w:hAnsi="Footlight MT Light" w:cs="Times New Roman"/>
                <w:color w:val="000000"/>
                <w:szCs w:val="24"/>
              </w:rPr>
              <w:t xml:space="preserve">Minor errors but </w:t>
            </w:r>
            <w:r w:rsidRPr="007F1CF1">
              <w:rPr>
                <w:rFonts w:ascii="Footlight MT Light" w:eastAsia="Times New Roman" w:hAnsi="Footlight MT Light" w:cs="Times New Roman"/>
                <w:b/>
                <w:color w:val="000000"/>
                <w:szCs w:val="24"/>
              </w:rPr>
              <w:t>no repetitive errors.</w:t>
            </w:r>
            <w:r w:rsidRPr="007F1CF1">
              <w:rPr>
                <w:rFonts w:ascii="Footlight MT Light" w:eastAsia="Times New Roman" w:hAnsi="Footlight MT Light" w:cs="Times New Roman"/>
                <w:color w:val="000000"/>
                <w:szCs w:val="24"/>
              </w:rPr>
              <w:t xml:space="preserve"> Adequate use of capitalization, punctuation, sentence variety and formation and spelling.</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FA2C93">
        <w:trPr>
          <w:gridAfter w:val="1"/>
          <w:wAfter w:w="236" w:type="dxa"/>
          <w:trHeight w:val="405"/>
        </w:trPr>
        <w:tc>
          <w:tcPr>
            <w:tcW w:w="50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A2C93"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Comments:</w:t>
            </w:r>
          </w:p>
          <w:p w:rsidR="00FA2C93" w:rsidRDefault="00FA2C93" w:rsidP="00F74476">
            <w:pPr>
              <w:spacing w:after="0" w:line="240" w:lineRule="auto"/>
              <w:rPr>
                <w:rFonts w:ascii="Footlight MT Light" w:eastAsia="Times New Roman" w:hAnsi="Footlight MT Light" w:cs="Times New Roman"/>
                <w:color w:val="000000"/>
              </w:rPr>
            </w:pPr>
          </w:p>
          <w:p w:rsidR="00FA2C93" w:rsidRDefault="00FA2C93" w:rsidP="00F74476">
            <w:pPr>
              <w:spacing w:after="0" w:line="240" w:lineRule="auto"/>
              <w:rPr>
                <w:rFonts w:ascii="Footlight MT Light" w:eastAsia="Times New Roman" w:hAnsi="Footlight MT Light" w:cs="Times New Roman"/>
                <w:color w:val="000000"/>
              </w:rPr>
            </w:pPr>
          </w:p>
          <w:p w:rsidR="00FA2C93" w:rsidRDefault="00FA2C93" w:rsidP="00F74476">
            <w:pPr>
              <w:spacing w:after="0" w:line="240" w:lineRule="auto"/>
              <w:rPr>
                <w:rFonts w:ascii="Footlight MT Light" w:eastAsia="Times New Roman" w:hAnsi="Footlight MT Light" w:cs="Times New Roman"/>
                <w:color w:val="000000"/>
              </w:rPr>
            </w:pPr>
          </w:p>
          <w:p w:rsidR="00FA2C93" w:rsidRPr="002738B5" w:rsidRDefault="00FA2C93" w:rsidP="00F74476">
            <w:pPr>
              <w:spacing w:after="0" w:line="240" w:lineRule="auto"/>
              <w:rPr>
                <w:rFonts w:ascii="Footlight MT Light" w:eastAsia="Times New Roman" w:hAnsi="Footlight MT Light" w:cs="Times New Roman"/>
                <w:color w:val="00000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rPr>
            </w:pPr>
          </w:p>
        </w:tc>
        <w:tc>
          <w:tcPr>
            <w:tcW w:w="1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rsidR="00FA2C93" w:rsidRPr="00505048" w:rsidRDefault="00FA2C93" w:rsidP="00F74476">
            <w:pPr>
              <w:spacing w:after="0" w:line="240" w:lineRule="auto"/>
              <w:jc w:val="center"/>
              <w:rPr>
                <w:rFonts w:ascii="Footlight MT Light" w:eastAsia="Times New Roman" w:hAnsi="Footlight MT Light" w:cs="Times New Roman"/>
                <w:b/>
                <w:color w:val="000000"/>
                <w:sz w:val="32"/>
                <w:szCs w:val="32"/>
              </w:rPr>
            </w:pPr>
            <w:r w:rsidRPr="00505048">
              <w:rPr>
                <w:rFonts w:ascii="Footlight MT Light" w:eastAsia="Times New Roman" w:hAnsi="Footlight MT Light" w:cs="Times New Roman"/>
                <w:b/>
                <w:color w:val="000000"/>
                <w:sz w:val="32"/>
                <w:szCs w:val="32"/>
              </w:rPr>
              <w:t>Total</w:t>
            </w:r>
          </w:p>
        </w:tc>
      </w:tr>
    </w:tbl>
    <w:p w:rsidR="00FA2C93" w:rsidRDefault="00FA2C93" w:rsidP="00FA2C93"/>
    <w:p w:rsidR="00525538" w:rsidRPr="00525538" w:rsidRDefault="00525538" w:rsidP="00525538">
      <w:pPr>
        <w:spacing w:after="0"/>
        <w:rPr>
          <w:rFonts w:ascii="Footlight MT Light" w:hAnsi="Footlight MT Light"/>
          <w:sz w:val="24"/>
          <w:szCs w:val="28"/>
        </w:rPr>
        <w:sectPr w:rsidR="00525538" w:rsidRPr="00525538" w:rsidSect="00FA2C93">
          <w:type w:val="continuous"/>
          <w:pgSz w:w="12240" w:h="15840"/>
          <w:pgMar w:top="720" w:right="720" w:bottom="720" w:left="720" w:header="720" w:footer="720" w:gutter="0"/>
          <w:cols w:space="720"/>
          <w:docGrid w:linePitch="360"/>
        </w:sectPr>
      </w:pPr>
    </w:p>
    <w:p w:rsidR="00FA2C93" w:rsidRDefault="00FA2C93" w:rsidP="00525538">
      <w:pPr>
        <w:spacing w:after="0"/>
        <w:rPr>
          <w:rFonts w:ascii="Footlight MT Light" w:hAnsi="Footlight MT Light"/>
          <w:sz w:val="24"/>
          <w:szCs w:val="28"/>
        </w:rPr>
        <w:sectPr w:rsidR="00FA2C93" w:rsidSect="00525538">
          <w:pgSz w:w="12240" w:h="15840"/>
          <w:pgMar w:top="720" w:right="720" w:bottom="720" w:left="720" w:header="720" w:footer="720" w:gutter="0"/>
          <w:cols w:space="720"/>
          <w:docGrid w:linePitch="360"/>
        </w:sectPr>
      </w:pPr>
    </w:p>
    <w:tbl>
      <w:tblPr>
        <w:tblW w:w="9299" w:type="dxa"/>
        <w:tblInd w:w="585" w:type="dxa"/>
        <w:tblLayout w:type="fixed"/>
        <w:tblLook w:val="04A0" w:firstRow="1" w:lastRow="0" w:firstColumn="1" w:lastColumn="0" w:noHBand="0" w:noVBand="1"/>
      </w:tblPr>
      <w:tblGrid>
        <w:gridCol w:w="1380"/>
        <w:gridCol w:w="354"/>
        <w:gridCol w:w="2219"/>
        <w:gridCol w:w="928"/>
        <w:gridCol w:w="827"/>
        <w:gridCol w:w="726"/>
        <w:gridCol w:w="870"/>
        <w:gridCol w:w="1489"/>
        <w:gridCol w:w="506"/>
      </w:tblGrid>
      <w:tr w:rsidR="00FA2C93" w:rsidRPr="002738B5" w:rsidTr="0085704A">
        <w:trPr>
          <w:trHeight w:val="1592"/>
        </w:trPr>
        <w:tc>
          <w:tcPr>
            <w:tcW w:w="87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sz w:val="32"/>
                <w:szCs w:val="28"/>
              </w:rPr>
              <w:lastRenderedPageBreak/>
              <w:t xml:space="preserve">Student: ____________________________                                                                                                        </w:t>
            </w:r>
            <w:r>
              <w:rPr>
                <w:rFonts w:ascii="Footlight MT Light" w:eastAsia="Times New Roman" w:hAnsi="Footlight MT Light" w:cs="Times New Roman"/>
                <w:color w:val="000000"/>
                <w:sz w:val="32"/>
                <w:szCs w:val="28"/>
              </w:rPr>
              <w:t xml:space="preserve"> Argument Essay </w:t>
            </w:r>
            <w:r w:rsidRPr="002738B5">
              <w:rPr>
                <w:rFonts w:ascii="Footlight MT Light" w:eastAsia="Times New Roman" w:hAnsi="Footlight MT Light" w:cs="Times New Roman"/>
                <w:color w:val="000000"/>
                <w:sz w:val="32"/>
                <w:szCs w:val="28"/>
              </w:rPr>
              <w:t xml:space="preserve">Rubric     </w:t>
            </w:r>
            <w:r w:rsidRPr="002738B5">
              <w:rPr>
                <w:rFonts w:ascii="Footlight MT Light" w:eastAsia="Times New Roman" w:hAnsi="Footlight MT Light" w:cs="Times New Roman"/>
                <w:color w:val="000000"/>
                <w:sz w:val="24"/>
              </w:rPr>
              <w:t xml:space="preserve">Aligned with </w:t>
            </w:r>
            <w:proofErr w:type="spellStart"/>
            <w:r w:rsidRPr="002738B5">
              <w:rPr>
                <w:rFonts w:ascii="Footlight MT Light" w:eastAsia="Times New Roman" w:hAnsi="Footlight MT Light" w:cs="Times New Roman"/>
                <w:color w:val="000000"/>
                <w:sz w:val="24"/>
              </w:rPr>
              <w:t>AZMerit</w:t>
            </w:r>
            <w:proofErr w:type="spellEnd"/>
            <w:r w:rsidRPr="002738B5">
              <w:rPr>
                <w:rFonts w:ascii="Footlight MT Light" w:eastAsia="Times New Roman" w:hAnsi="Footlight MT Light" w:cs="Times New Roman"/>
                <w:color w:val="000000"/>
              </w:rPr>
              <w:br/>
            </w:r>
            <w:r w:rsidRPr="002738B5">
              <w:rPr>
                <w:rFonts w:ascii="Footlight MT Light" w:eastAsia="Times New Roman" w:hAnsi="Footlight MT Light" w:cs="Times New Roman"/>
                <w:color w:val="000000"/>
              </w:rPr>
              <w:br/>
            </w:r>
            <w:r w:rsidRPr="002738B5">
              <w:rPr>
                <w:rFonts w:ascii="Footlight MT Light" w:eastAsia="Times New Roman" w:hAnsi="Footlight MT Light" w:cs="Times New Roman"/>
                <w:color w:val="000000"/>
                <w:sz w:val="28"/>
                <w:szCs w:val="24"/>
              </w:rPr>
              <w:t>Assignme</w:t>
            </w:r>
            <w:r>
              <w:rPr>
                <w:rFonts w:ascii="Footlight MT Light" w:eastAsia="Times New Roman" w:hAnsi="Footlight MT Light" w:cs="Times New Roman"/>
                <w:color w:val="000000"/>
                <w:sz w:val="28"/>
                <w:szCs w:val="24"/>
              </w:rPr>
              <w:t>nt Title: Climb or Don’t Climb</w:t>
            </w:r>
          </w:p>
        </w:tc>
        <w:tc>
          <w:tcPr>
            <w:tcW w:w="506" w:type="dxa"/>
            <w:tcBorders>
              <w:top w:val="nil"/>
              <w:left w:val="single" w:sz="4" w:space="0" w:color="auto"/>
              <w:bottom w:val="nil"/>
              <w:right w:val="nil"/>
            </w:tcBorders>
            <w:shd w:val="clear" w:color="auto" w:fill="auto"/>
            <w:noWrap/>
            <w:vAlign w:val="bottom"/>
            <w:hideMark/>
          </w:tcPr>
          <w:p w:rsidR="00FA2C93" w:rsidRPr="002738B5" w:rsidRDefault="00FA2C93" w:rsidP="00F74476">
            <w:pPr>
              <w:spacing w:after="0" w:line="240" w:lineRule="auto"/>
              <w:jc w:val="center"/>
              <w:rPr>
                <w:rFonts w:ascii="Footlight MT Light" w:eastAsia="Times New Roman" w:hAnsi="Footlight MT Light" w:cs="Times New Roman"/>
                <w:color w:val="000000"/>
              </w:rPr>
            </w:pPr>
          </w:p>
        </w:tc>
      </w:tr>
      <w:tr w:rsidR="00FA2C93" w:rsidRPr="002738B5" w:rsidTr="0085704A">
        <w:trPr>
          <w:gridAfter w:val="1"/>
          <w:wAfter w:w="506" w:type="dxa"/>
          <w:trHeight w:val="1268"/>
        </w:trPr>
        <w:tc>
          <w:tcPr>
            <w:tcW w:w="1734"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r w:rsidRPr="002738B5">
              <w:rPr>
                <w:rFonts w:ascii="Footlight MT Light" w:eastAsia="Times New Roman" w:hAnsi="Footlight MT Light" w:cs="Times New Roman"/>
                <w:b/>
                <w:bCs/>
                <w:color w:val="000000"/>
                <w:sz w:val="24"/>
                <w:szCs w:val="24"/>
              </w:rPr>
              <w:t>Criteria</w:t>
            </w:r>
          </w:p>
        </w:tc>
        <w:tc>
          <w:tcPr>
            <w:tcW w:w="2219" w:type="dxa"/>
            <w:tcBorders>
              <w:top w:val="single" w:sz="4" w:space="0" w:color="auto"/>
              <w:left w:val="nil"/>
              <w:bottom w:val="single" w:sz="4" w:space="0" w:color="auto"/>
              <w:right w:val="single" w:sz="4" w:space="0" w:color="auto"/>
            </w:tcBorders>
            <w:shd w:val="clear" w:color="000000" w:fill="BDD7EE"/>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proofErr w:type="spellStart"/>
            <w:r w:rsidRPr="002738B5">
              <w:rPr>
                <w:rFonts w:ascii="Footlight MT Light" w:eastAsia="Times New Roman" w:hAnsi="Footlight MT Light" w:cs="Times New Roman"/>
                <w:b/>
                <w:bCs/>
                <w:color w:val="000000"/>
                <w:sz w:val="24"/>
                <w:szCs w:val="24"/>
              </w:rPr>
              <w:t>AzMerit</w:t>
            </w:r>
            <w:proofErr w:type="spellEnd"/>
            <w:r w:rsidRPr="002738B5">
              <w:rPr>
                <w:rFonts w:ascii="Footlight MT Light" w:eastAsia="Times New Roman" w:hAnsi="Footlight MT Light" w:cs="Times New Roman"/>
                <w:b/>
                <w:bCs/>
                <w:color w:val="000000"/>
                <w:sz w:val="24"/>
                <w:szCs w:val="24"/>
              </w:rPr>
              <w:br/>
              <w:t>Alignment</w:t>
            </w:r>
          </w:p>
        </w:tc>
        <w:tc>
          <w:tcPr>
            <w:tcW w:w="928" w:type="dxa"/>
            <w:tcBorders>
              <w:top w:val="single" w:sz="4" w:space="0" w:color="auto"/>
              <w:left w:val="nil"/>
              <w:bottom w:val="single" w:sz="4" w:space="0" w:color="auto"/>
              <w:right w:val="single" w:sz="4" w:space="0" w:color="auto"/>
            </w:tcBorders>
            <w:shd w:val="clear" w:color="000000" w:fill="BDD7EE"/>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r w:rsidRPr="002738B5">
              <w:rPr>
                <w:rFonts w:ascii="Footlight MT Light" w:eastAsia="Times New Roman" w:hAnsi="Footlight MT Light" w:cs="Times New Roman"/>
                <w:b/>
                <w:bCs/>
                <w:color w:val="000000"/>
                <w:sz w:val="24"/>
                <w:szCs w:val="24"/>
              </w:rPr>
              <w:t xml:space="preserve">Min. </w:t>
            </w:r>
            <w:proofErr w:type="spellStart"/>
            <w:r w:rsidRPr="002738B5">
              <w:rPr>
                <w:rFonts w:ascii="Footlight MT Light" w:eastAsia="Times New Roman" w:hAnsi="Footlight MT Light" w:cs="Times New Roman"/>
                <w:b/>
                <w:bCs/>
                <w:color w:val="000000"/>
                <w:sz w:val="24"/>
                <w:szCs w:val="24"/>
              </w:rPr>
              <w:t>Proft</w:t>
            </w:r>
            <w:proofErr w:type="spellEnd"/>
            <w:r w:rsidRPr="002738B5">
              <w:rPr>
                <w:rFonts w:ascii="Footlight MT Light" w:eastAsia="Times New Roman" w:hAnsi="Footlight MT Light" w:cs="Times New Roman"/>
                <w:b/>
                <w:bCs/>
                <w:color w:val="000000"/>
                <w:sz w:val="24"/>
                <w:szCs w:val="24"/>
              </w:rPr>
              <w:br/>
              <w:t>Not Yet!</w:t>
            </w:r>
            <w:r w:rsidRPr="002738B5">
              <w:rPr>
                <w:rFonts w:ascii="Footlight MT Light" w:eastAsia="Times New Roman" w:hAnsi="Footlight MT Light" w:cs="Times New Roman"/>
                <w:b/>
                <w:bCs/>
                <w:color w:val="000000"/>
                <w:sz w:val="24"/>
                <w:szCs w:val="24"/>
              </w:rPr>
              <w:br/>
              <w:t>1</w:t>
            </w:r>
          </w:p>
        </w:tc>
        <w:tc>
          <w:tcPr>
            <w:tcW w:w="827" w:type="dxa"/>
            <w:tcBorders>
              <w:top w:val="single" w:sz="4" w:space="0" w:color="auto"/>
              <w:left w:val="nil"/>
              <w:bottom w:val="single" w:sz="4" w:space="0" w:color="auto"/>
              <w:right w:val="single" w:sz="4" w:space="0" w:color="auto"/>
            </w:tcBorders>
            <w:shd w:val="clear" w:color="000000" w:fill="BDD7EE"/>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r w:rsidRPr="002738B5">
              <w:rPr>
                <w:rFonts w:ascii="Footlight MT Light" w:eastAsia="Times New Roman" w:hAnsi="Footlight MT Light" w:cs="Times New Roman"/>
                <w:b/>
                <w:bCs/>
                <w:color w:val="000000"/>
                <w:sz w:val="24"/>
                <w:szCs w:val="24"/>
              </w:rPr>
              <w:t xml:space="preserve">Part </w:t>
            </w:r>
            <w:proofErr w:type="spellStart"/>
            <w:r w:rsidRPr="002738B5">
              <w:rPr>
                <w:rFonts w:ascii="Footlight MT Light" w:eastAsia="Times New Roman" w:hAnsi="Footlight MT Light" w:cs="Times New Roman"/>
                <w:b/>
                <w:bCs/>
                <w:color w:val="000000"/>
                <w:sz w:val="24"/>
                <w:szCs w:val="24"/>
              </w:rPr>
              <w:t>Proft</w:t>
            </w:r>
            <w:proofErr w:type="spellEnd"/>
            <w:r w:rsidRPr="002738B5">
              <w:rPr>
                <w:rFonts w:ascii="Footlight MT Light" w:eastAsia="Times New Roman" w:hAnsi="Footlight MT Light" w:cs="Times New Roman"/>
                <w:b/>
                <w:bCs/>
                <w:color w:val="000000"/>
                <w:sz w:val="24"/>
                <w:szCs w:val="24"/>
              </w:rPr>
              <w:br/>
              <w:t>2</w:t>
            </w:r>
          </w:p>
        </w:tc>
        <w:tc>
          <w:tcPr>
            <w:tcW w:w="726" w:type="dxa"/>
            <w:tcBorders>
              <w:top w:val="single" w:sz="4" w:space="0" w:color="auto"/>
              <w:left w:val="nil"/>
              <w:bottom w:val="single" w:sz="4" w:space="0" w:color="auto"/>
              <w:right w:val="single" w:sz="4" w:space="0" w:color="auto"/>
            </w:tcBorders>
            <w:shd w:val="clear" w:color="000000" w:fill="BDD7EE"/>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proofErr w:type="spellStart"/>
            <w:r w:rsidRPr="002738B5">
              <w:rPr>
                <w:rFonts w:ascii="Footlight MT Light" w:eastAsia="Times New Roman" w:hAnsi="Footlight MT Light" w:cs="Times New Roman"/>
                <w:b/>
                <w:bCs/>
                <w:color w:val="000000"/>
                <w:sz w:val="24"/>
                <w:szCs w:val="24"/>
              </w:rPr>
              <w:t>Proft</w:t>
            </w:r>
            <w:proofErr w:type="spellEnd"/>
            <w:r w:rsidRPr="002738B5">
              <w:rPr>
                <w:rFonts w:ascii="Footlight MT Light" w:eastAsia="Times New Roman" w:hAnsi="Footlight MT Light" w:cs="Times New Roman"/>
                <w:b/>
                <w:bCs/>
                <w:color w:val="000000"/>
                <w:sz w:val="24"/>
                <w:szCs w:val="24"/>
              </w:rPr>
              <w:br/>
              <w:t>3</w:t>
            </w:r>
          </w:p>
        </w:tc>
        <w:tc>
          <w:tcPr>
            <w:tcW w:w="870" w:type="dxa"/>
            <w:tcBorders>
              <w:top w:val="single" w:sz="4" w:space="0" w:color="auto"/>
              <w:left w:val="nil"/>
              <w:bottom w:val="single" w:sz="4" w:space="0" w:color="auto"/>
              <w:right w:val="single" w:sz="4" w:space="0" w:color="auto"/>
            </w:tcBorders>
            <w:shd w:val="clear" w:color="000000" w:fill="BDD7EE"/>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r w:rsidRPr="002738B5">
              <w:rPr>
                <w:rFonts w:ascii="Footlight MT Light" w:eastAsia="Times New Roman" w:hAnsi="Footlight MT Light" w:cs="Times New Roman"/>
                <w:b/>
                <w:bCs/>
                <w:color w:val="000000"/>
                <w:sz w:val="24"/>
                <w:szCs w:val="24"/>
              </w:rPr>
              <w:t xml:space="preserve">High </w:t>
            </w:r>
            <w:proofErr w:type="spellStart"/>
            <w:r w:rsidRPr="002738B5">
              <w:rPr>
                <w:rFonts w:ascii="Footlight MT Light" w:eastAsia="Times New Roman" w:hAnsi="Footlight MT Light" w:cs="Times New Roman"/>
                <w:b/>
                <w:bCs/>
                <w:color w:val="000000"/>
                <w:sz w:val="24"/>
                <w:szCs w:val="24"/>
              </w:rPr>
              <w:t>Proft</w:t>
            </w:r>
            <w:proofErr w:type="spellEnd"/>
            <w:r w:rsidRPr="002738B5">
              <w:rPr>
                <w:rFonts w:ascii="Footlight MT Light" w:eastAsia="Times New Roman" w:hAnsi="Footlight MT Light" w:cs="Times New Roman"/>
                <w:b/>
                <w:bCs/>
                <w:color w:val="000000"/>
                <w:sz w:val="24"/>
                <w:szCs w:val="24"/>
              </w:rPr>
              <w:br/>
              <w:t>4</w:t>
            </w:r>
          </w:p>
        </w:tc>
        <w:tc>
          <w:tcPr>
            <w:tcW w:w="1489" w:type="dxa"/>
            <w:tcBorders>
              <w:top w:val="single" w:sz="4" w:space="0" w:color="auto"/>
              <w:left w:val="nil"/>
              <w:bottom w:val="single" w:sz="4" w:space="0" w:color="auto"/>
              <w:right w:val="single" w:sz="4" w:space="0" w:color="auto"/>
            </w:tcBorders>
            <w:shd w:val="clear" w:color="000000" w:fill="BDD7EE"/>
            <w:vAlign w:val="bottom"/>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4"/>
                <w:szCs w:val="24"/>
              </w:rPr>
            </w:pPr>
            <w:r w:rsidRPr="002738B5">
              <w:rPr>
                <w:rFonts w:ascii="Footlight MT Light" w:eastAsia="Times New Roman" w:hAnsi="Footlight MT Light" w:cs="Times New Roman"/>
                <w:b/>
                <w:bCs/>
                <w:color w:val="000000"/>
                <w:sz w:val="24"/>
                <w:szCs w:val="24"/>
              </w:rPr>
              <w:t>SCORE</w:t>
            </w:r>
            <w:r w:rsidRPr="002738B5">
              <w:rPr>
                <w:rFonts w:ascii="Footlight MT Light" w:eastAsia="Times New Roman" w:hAnsi="Footlight MT Light" w:cs="Times New Roman"/>
                <w:b/>
                <w:bCs/>
                <w:color w:val="000000"/>
                <w:sz w:val="24"/>
                <w:szCs w:val="24"/>
              </w:rPr>
              <w:br/>
              <w:t>Enter 1-4 per row</w:t>
            </w:r>
          </w:p>
        </w:tc>
      </w:tr>
      <w:tr w:rsidR="00FA2C93" w:rsidRPr="002738B5" w:rsidTr="0085704A">
        <w:trPr>
          <w:gridAfter w:val="1"/>
          <w:wAfter w:w="506" w:type="dxa"/>
          <w:trHeight w:val="1430"/>
        </w:trPr>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Default="00FA2C93" w:rsidP="00F74476">
            <w:pPr>
              <w:spacing w:after="0" w:line="240" w:lineRule="auto"/>
              <w:jc w:val="center"/>
              <w:rPr>
                <w:rFonts w:ascii="Footlight MT Light" w:eastAsia="Times New Roman" w:hAnsi="Footlight MT Light" w:cs="Times New Roman"/>
                <w:color w:val="000000"/>
                <w:sz w:val="20"/>
                <w:szCs w:val="20"/>
              </w:rPr>
            </w:pPr>
          </w:p>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 xml:space="preserve">I have </w:t>
            </w:r>
            <w:r>
              <w:rPr>
                <w:rFonts w:ascii="Footlight MT Light" w:eastAsia="Times New Roman" w:hAnsi="Footlight MT Light" w:cs="Times New Roman"/>
                <w:color w:val="000000"/>
                <w:sz w:val="20"/>
                <w:szCs w:val="20"/>
              </w:rPr>
              <w:t>focused my essay on the topic  including thesis statement</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Default="00FA2C93" w:rsidP="00F74476">
            <w:pPr>
              <w:spacing w:after="0" w:line="240" w:lineRule="auto"/>
              <w:jc w:val="center"/>
              <w:rPr>
                <w:rFonts w:ascii="Footlight MT Light" w:eastAsia="Times New Roman" w:hAnsi="Footlight MT Light" w:cs="Times New Roman"/>
                <w:color w:val="000000"/>
                <w:sz w:val="20"/>
                <w:szCs w:val="20"/>
              </w:rPr>
            </w:pPr>
          </w:p>
          <w:p w:rsidR="00FA2C93" w:rsidRDefault="00FA2C93" w:rsidP="00F74476">
            <w:pPr>
              <w:spacing w:after="0" w:line="240" w:lineRule="auto"/>
              <w:jc w:val="center"/>
              <w:rPr>
                <w:rFonts w:ascii="Footlight MT Light" w:eastAsia="Times New Roman" w:hAnsi="Footlight MT Light" w:cs="Times New Roman"/>
                <w:color w:val="000000"/>
                <w:sz w:val="20"/>
                <w:szCs w:val="20"/>
              </w:rPr>
            </w:pPr>
            <w:r>
              <w:rPr>
                <w:rFonts w:ascii="Footlight MT Light" w:eastAsia="Times New Roman" w:hAnsi="Footlight MT Light" w:cs="Times New Roman"/>
                <w:color w:val="000000"/>
                <w:sz w:val="20"/>
                <w:szCs w:val="20"/>
              </w:rPr>
              <w:t xml:space="preserve">I have a clever </w:t>
            </w:r>
            <w:r w:rsidRPr="00BD1214">
              <w:rPr>
                <w:rFonts w:ascii="Footlight MT Light" w:eastAsia="Times New Roman" w:hAnsi="Footlight MT Light" w:cs="Times New Roman"/>
                <w:b/>
                <w:color w:val="000000"/>
                <w:sz w:val="20"/>
                <w:szCs w:val="20"/>
              </w:rPr>
              <w:t>hook</w:t>
            </w:r>
            <w:r>
              <w:rPr>
                <w:rFonts w:ascii="Footlight MT Light" w:eastAsia="Times New Roman" w:hAnsi="Footlight MT Light" w:cs="Times New Roman"/>
                <w:color w:val="000000"/>
                <w:sz w:val="20"/>
                <w:szCs w:val="20"/>
              </w:rPr>
              <w:t xml:space="preserve">, </w:t>
            </w:r>
            <w:r w:rsidRPr="00BD1214">
              <w:rPr>
                <w:rFonts w:ascii="Footlight MT Light" w:eastAsia="Times New Roman" w:hAnsi="Footlight MT Light" w:cs="Times New Roman"/>
                <w:b/>
                <w:color w:val="000000"/>
                <w:sz w:val="20"/>
                <w:szCs w:val="20"/>
              </w:rPr>
              <w:t>clear-controlled idea</w:t>
            </w:r>
            <w:r>
              <w:rPr>
                <w:rFonts w:ascii="Footlight MT Light" w:eastAsia="Times New Roman" w:hAnsi="Footlight MT Light" w:cs="Times New Roman"/>
                <w:color w:val="000000"/>
                <w:sz w:val="20"/>
                <w:szCs w:val="20"/>
              </w:rPr>
              <w:t xml:space="preserve">, and focused </w:t>
            </w:r>
            <w:r w:rsidRPr="00BD1214">
              <w:rPr>
                <w:rFonts w:ascii="Footlight MT Light" w:eastAsia="Times New Roman" w:hAnsi="Footlight MT Light" w:cs="Times New Roman"/>
                <w:b/>
                <w:color w:val="000000"/>
                <w:sz w:val="20"/>
                <w:szCs w:val="20"/>
              </w:rPr>
              <w:t>thesis statement</w:t>
            </w:r>
            <w:r>
              <w:rPr>
                <w:rFonts w:ascii="Footlight MT Light" w:eastAsia="Times New Roman" w:hAnsi="Footlight MT Light" w:cs="Times New Roman"/>
                <w:color w:val="000000"/>
                <w:sz w:val="20"/>
                <w:szCs w:val="20"/>
              </w:rPr>
              <w:t xml:space="preserve"> argues the prompt topic. </w:t>
            </w:r>
          </w:p>
          <w:p w:rsidR="00FA2C93" w:rsidRDefault="00FA2C93" w:rsidP="00F74476">
            <w:pPr>
              <w:spacing w:after="0" w:line="240" w:lineRule="auto"/>
              <w:jc w:val="center"/>
              <w:rPr>
                <w:rFonts w:ascii="Footlight MT Light" w:eastAsia="Times New Roman" w:hAnsi="Footlight MT Light" w:cs="Times New Roman"/>
                <w:color w:val="000000"/>
                <w:sz w:val="20"/>
                <w:szCs w:val="20"/>
              </w:rPr>
            </w:pPr>
            <w:r>
              <w:rPr>
                <w:rFonts w:ascii="Footlight MT Light" w:eastAsia="Times New Roman" w:hAnsi="Footlight MT Light" w:cs="Times New Roman"/>
                <w:noProof/>
                <w:color w:val="000000"/>
                <w:sz w:val="20"/>
                <w:szCs w:val="20"/>
              </w:rPr>
              <mc:AlternateContent>
                <mc:Choice Requires="wps">
                  <w:drawing>
                    <wp:anchor distT="0" distB="0" distL="114300" distR="114300" simplePos="0" relativeHeight="251665408" behindDoc="0" locked="0" layoutInCell="1" allowOverlap="1" wp14:anchorId="52B88B33" wp14:editId="0CC10011">
                      <wp:simplePos x="0" y="0"/>
                      <wp:positionH relativeFrom="column">
                        <wp:posOffset>-60960</wp:posOffset>
                      </wp:positionH>
                      <wp:positionV relativeFrom="paragraph">
                        <wp:posOffset>104140</wp:posOffset>
                      </wp:positionV>
                      <wp:extent cx="14287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42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8.2pt" to="10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" strokecolor="black [3040]"/>
                  </w:pict>
                </mc:Fallback>
              </mc:AlternateContent>
            </w:r>
          </w:p>
          <w:p w:rsidR="00FA2C93" w:rsidRDefault="00FA2C93" w:rsidP="00F74476">
            <w:pPr>
              <w:spacing w:after="0" w:line="240" w:lineRule="auto"/>
              <w:jc w:val="center"/>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I have appropriate style and objective tone.</w:t>
            </w:r>
            <w:r w:rsidRPr="002738B5">
              <w:rPr>
                <w:rFonts w:ascii="Footlight MT Light" w:eastAsia="Times New Roman" w:hAnsi="Footlight MT Light" w:cs="Times New Roman"/>
                <w:color w:val="000000"/>
                <w:sz w:val="20"/>
                <w:szCs w:val="20"/>
              </w:rPr>
              <w:br/>
            </w:r>
            <w:r w:rsidRPr="002738B5">
              <w:rPr>
                <w:rFonts w:ascii="Footlight MT Light" w:eastAsia="Times New Roman" w:hAnsi="Footlight MT Light" w:cs="Times New Roman"/>
                <w:b/>
                <w:bCs/>
                <w:color w:val="000000"/>
                <w:sz w:val="20"/>
                <w:szCs w:val="20"/>
              </w:rPr>
              <w:t xml:space="preserve"> (No 2nd Person)</w:t>
            </w:r>
            <w:r>
              <w:rPr>
                <w:rFonts w:ascii="Footlight MT Light" w:eastAsia="Times New Roman" w:hAnsi="Footlight MT Light" w:cs="Times New Roman"/>
                <w:color w:val="000000"/>
                <w:sz w:val="20"/>
                <w:szCs w:val="20"/>
              </w:rPr>
              <w:t>. My essay</w:t>
            </w:r>
            <w:r w:rsidRPr="002738B5">
              <w:rPr>
                <w:rFonts w:ascii="Footlight MT Light" w:eastAsia="Times New Roman" w:hAnsi="Footlight MT Light" w:cs="Times New Roman"/>
                <w:color w:val="000000"/>
                <w:sz w:val="20"/>
                <w:szCs w:val="20"/>
              </w:rPr>
              <w:t xml:space="preserve"> is organized</w:t>
            </w:r>
            <w:r>
              <w:rPr>
                <w:rFonts w:ascii="Footlight MT Light" w:eastAsia="Times New Roman" w:hAnsi="Footlight MT Light" w:cs="Times New Roman"/>
                <w:color w:val="000000"/>
                <w:sz w:val="20"/>
                <w:szCs w:val="20"/>
              </w:rPr>
              <w:t>.</w:t>
            </w:r>
          </w:p>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Pr>
                <w:rFonts w:ascii="Footlight MT Light" w:eastAsia="Times New Roman" w:hAnsi="Footlight MT Light" w:cs="Times New Roman"/>
                <w:color w:val="000000"/>
                <w:sz w:val="20"/>
                <w:szCs w:val="20"/>
              </w:rPr>
              <w:t xml:space="preserve">I use a variety of </w:t>
            </w:r>
            <w:r w:rsidRPr="00BD1214">
              <w:rPr>
                <w:rFonts w:ascii="Footlight MT Light" w:eastAsia="Times New Roman" w:hAnsi="Footlight MT Light" w:cs="Times New Roman"/>
                <w:b/>
                <w:color w:val="000000"/>
                <w:sz w:val="20"/>
                <w:szCs w:val="20"/>
              </w:rPr>
              <w:t>transitions.</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489" w:type="dxa"/>
            <w:tcBorders>
              <w:top w:val="single" w:sz="4" w:space="0" w:color="auto"/>
              <w:left w:val="nil"/>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85704A">
        <w:trPr>
          <w:gridAfter w:val="1"/>
          <w:wAfter w:w="506" w:type="dxa"/>
          <w:trHeight w:val="890"/>
        </w:trPr>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Pr>
                <w:rFonts w:ascii="Footlight MT Light" w:eastAsia="Times New Roman" w:hAnsi="Footlight MT Light" w:cs="Times New Roman"/>
                <w:color w:val="000000"/>
                <w:sz w:val="20"/>
                <w:szCs w:val="20"/>
              </w:rPr>
              <w:t>My essay includes appropriate point of view and contains an unbroken flow</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489" w:type="dxa"/>
            <w:tcBorders>
              <w:top w:val="single" w:sz="4" w:space="0" w:color="auto"/>
              <w:left w:val="nil"/>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85704A">
        <w:trPr>
          <w:gridAfter w:val="1"/>
          <w:wAfter w:w="506" w:type="dxa"/>
          <w:trHeight w:val="1178"/>
        </w:trPr>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I have cited textual evidence to support my answer</w:t>
            </w:r>
            <w:r>
              <w:rPr>
                <w:rFonts w:ascii="Footlight MT Light" w:eastAsia="Times New Roman" w:hAnsi="Footlight MT Light" w:cs="Times New Roman"/>
                <w:color w:val="000000"/>
                <w:sz w:val="20"/>
                <w:szCs w:val="20"/>
              </w:rPr>
              <w:t xml:space="preserve"> including counterargument</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2C93" w:rsidRDefault="00FA2C93" w:rsidP="00F74476">
            <w:pPr>
              <w:spacing w:after="0" w:line="240" w:lineRule="auto"/>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 xml:space="preserve">My text evidence is properly </w:t>
            </w:r>
            <w:r>
              <w:rPr>
                <w:rFonts w:ascii="Footlight MT Light" w:eastAsia="Times New Roman" w:hAnsi="Footlight MT Light" w:cs="Times New Roman"/>
                <w:b/>
                <w:bCs/>
                <w:color w:val="000000"/>
                <w:sz w:val="20"/>
                <w:szCs w:val="20"/>
              </w:rPr>
              <w:t>cited</w:t>
            </w:r>
            <w:r w:rsidRPr="002738B5">
              <w:rPr>
                <w:rFonts w:ascii="Footlight MT Light" w:eastAsia="Times New Roman" w:hAnsi="Footlight MT Light" w:cs="Times New Roman"/>
                <w:b/>
                <w:bCs/>
                <w:color w:val="000000"/>
                <w:sz w:val="20"/>
                <w:szCs w:val="20"/>
              </w:rPr>
              <w:t xml:space="preserve"> sources.</w:t>
            </w:r>
            <w:r w:rsidRPr="002738B5">
              <w:rPr>
                <w:rFonts w:ascii="Footlight MT Light" w:eastAsia="Times New Roman" w:hAnsi="Footlight MT Light" w:cs="Times New Roman"/>
                <w:color w:val="000000"/>
                <w:sz w:val="20"/>
                <w:szCs w:val="20"/>
              </w:rPr>
              <w:br/>
            </w:r>
          </w:p>
          <w:p w:rsidR="00FA2C93" w:rsidRDefault="00FA2C93" w:rsidP="00F74476">
            <w:pPr>
              <w:spacing w:after="0" w:line="240" w:lineRule="auto"/>
              <w:rPr>
                <w:rFonts w:ascii="Footlight MT Light" w:eastAsia="Times New Roman" w:hAnsi="Footlight MT Light" w:cs="Times New Roman"/>
                <w:color w:val="000000"/>
                <w:sz w:val="20"/>
                <w:szCs w:val="20"/>
              </w:rPr>
            </w:pPr>
            <w:r>
              <w:rPr>
                <w:rFonts w:ascii="Footlight MT Light" w:eastAsia="Times New Roman" w:hAnsi="Footlight MT Light" w:cs="Times New Roman"/>
                <w:color w:val="000000"/>
                <w:sz w:val="20"/>
                <w:szCs w:val="20"/>
              </w:rPr>
              <w:t>My evidence is balanced 2 inferences : 1 quote</w:t>
            </w:r>
          </w:p>
          <w:p w:rsidR="00FA2C93" w:rsidRDefault="00FA2C93" w:rsidP="00F74476">
            <w:pPr>
              <w:spacing w:after="0" w:line="240" w:lineRule="auto"/>
              <w:rPr>
                <w:rFonts w:ascii="Footlight MT Light" w:eastAsia="Times New Roman" w:hAnsi="Footlight MT Light" w:cs="Times New Roman"/>
                <w:color w:val="000000"/>
                <w:sz w:val="20"/>
                <w:szCs w:val="20"/>
              </w:rPr>
            </w:pPr>
          </w:p>
          <w:p w:rsidR="00FA2C93" w:rsidRDefault="00FA2C93" w:rsidP="00F74476">
            <w:pPr>
              <w:spacing w:after="0" w:line="240" w:lineRule="auto"/>
              <w:rPr>
                <w:rFonts w:ascii="Footlight MT Light" w:eastAsia="Times New Roman" w:hAnsi="Footlight MT Light" w:cs="Times New Roman"/>
                <w:color w:val="000000"/>
                <w:sz w:val="20"/>
                <w:szCs w:val="20"/>
              </w:rPr>
            </w:pPr>
            <w:r>
              <w:rPr>
                <w:rFonts w:ascii="Footlight MT Light" w:eastAsia="Times New Roman" w:hAnsi="Footlight MT Light" w:cs="Times New Roman"/>
                <w:color w:val="000000"/>
                <w:sz w:val="20"/>
                <w:szCs w:val="20"/>
              </w:rPr>
              <w:t>Counterargument is complete</w:t>
            </w:r>
          </w:p>
          <w:p w:rsidR="00FA2C93" w:rsidRDefault="00FA2C93" w:rsidP="00F74476">
            <w:pPr>
              <w:spacing w:after="0" w:line="240" w:lineRule="auto"/>
              <w:rPr>
                <w:rFonts w:ascii="Footlight MT Light" w:eastAsia="Times New Roman" w:hAnsi="Footlight MT Light" w:cs="Times New Roman"/>
                <w:color w:val="000000"/>
                <w:sz w:val="20"/>
                <w:szCs w:val="20"/>
              </w:rPr>
            </w:pPr>
            <w:r>
              <w:rPr>
                <w:rFonts w:ascii="Footlight MT Light" w:eastAsia="Times New Roman" w:hAnsi="Footlight MT Light" w:cs="Times New Roman"/>
                <w:noProof/>
                <w:color w:val="000000"/>
                <w:sz w:val="20"/>
                <w:szCs w:val="20"/>
              </w:rPr>
              <mc:AlternateContent>
                <mc:Choice Requires="wps">
                  <w:drawing>
                    <wp:anchor distT="0" distB="0" distL="114300" distR="114300" simplePos="0" relativeHeight="251666432" behindDoc="0" locked="0" layoutInCell="1" allowOverlap="1" wp14:anchorId="632C4C2A" wp14:editId="3572C5BE">
                      <wp:simplePos x="0" y="0"/>
                      <wp:positionH relativeFrom="column">
                        <wp:posOffset>-74930</wp:posOffset>
                      </wp:positionH>
                      <wp:positionV relativeFrom="paragraph">
                        <wp:posOffset>88265</wp:posOffset>
                      </wp:positionV>
                      <wp:extent cx="14287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42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6.95pt" to="106.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" strokecolor="black [3040]"/>
                  </w:pict>
                </mc:Fallback>
              </mc:AlternateContent>
            </w:r>
          </w:p>
          <w:p w:rsidR="00FA2C93" w:rsidRDefault="00FA2C93" w:rsidP="00F74476">
            <w:pPr>
              <w:spacing w:after="0" w:line="240" w:lineRule="auto"/>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I used a variety of</w:t>
            </w:r>
            <w:r w:rsidRPr="002738B5">
              <w:rPr>
                <w:rFonts w:ascii="Footlight MT Light" w:eastAsia="Times New Roman" w:hAnsi="Footlight MT Light" w:cs="Times New Roman"/>
                <w:b/>
                <w:bCs/>
                <w:color w:val="000000"/>
                <w:sz w:val="20"/>
                <w:szCs w:val="20"/>
              </w:rPr>
              <w:t xml:space="preserve"> elaborative</w:t>
            </w:r>
            <w:r w:rsidRPr="002738B5">
              <w:rPr>
                <w:rFonts w:ascii="Footlight MT Light" w:eastAsia="Times New Roman" w:hAnsi="Footlight MT Light" w:cs="Times New Roman"/>
                <w:color w:val="000000"/>
                <w:sz w:val="20"/>
                <w:szCs w:val="20"/>
              </w:rPr>
              <w:t xml:space="preserve"> techniques.</w:t>
            </w:r>
          </w:p>
          <w:p w:rsidR="00FA2C93" w:rsidRDefault="00FA2C93" w:rsidP="00F74476">
            <w:pPr>
              <w:spacing w:after="0" w:line="240" w:lineRule="auto"/>
              <w:rPr>
                <w:rFonts w:ascii="Footlight MT Light" w:eastAsia="Times New Roman" w:hAnsi="Footlight MT Light" w:cs="Times New Roman"/>
                <w:b/>
                <w:bCs/>
                <w:color w:val="000000"/>
                <w:sz w:val="20"/>
                <w:szCs w:val="20"/>
              </w:rPr>
            </w:pPr>
            <w:r w:rsidRPr="002738B5">
              <w:rPr>
                <w:rFonts w:ascii="Footlight MT Light" w:eastAsia="Times New Roman" w:hAnsi="Footlight MT Light" w:cs="Times New Roman"/>
                <w:color w:val="000000"/>
                <w:sz w:val="20"/>
                <w:szCs w:val="20"/>
              </w:rPr>
              <w:br/>
            </w:r>
            <w:r>
              <w:rPr>
                <w:rFonts w:ascii="Footlight MT Light" w:eastAsia="Times New Roman" w:hAnsi="Footlight MT Light" w:cs="Times New Roman"/>
                <w:b/>
                <w:bCs/>
                <w:color w:val="000000"/>
                <w:sz w:val="20"/>
                <w:szCs w:val="20"/>
              </w:rPr>
              <w:t>(</w:t>
            </w:r>
            <w:r w:rsidR="00B62050" w:rsidRPr="002738B5">
              <w:rPr>
                <w:rFonts w:ascii="Footlight MT Light" w:eastAsia="Times New Roman" w:hAnsi="Footlight MT Light" w:cs="Times New Roman"/>
                <w:b/>
                <w:bCs/>
                <w:color w:val="000000"/>
                <w:sz w:val="20"/>
                <w:szCs w:val="20"/>
              </w:rPr>
              <w:t>Evidence</w:t>
            </w:r>
            <w:r w:rsidRPr="002738B5">
              <w:rPr>
                <w:rFonts w:ascii="Footlight MT Light" w:eastAsia="Times New Roman" w:hAnsi="Footlight MT Light" w:cs="Times New Roman"/>
                <w:b/>
                <w:bCs/>
                <w:color w:val="000000"/>
                <w:sz w:val="20"/>
                <w:szCs w:val="20"/>
              </w:rPr>
              <w:t xml:space="preserve"> </w:t>
            </w:r>
            <w:r>
              <w:rPr>
                <w:rFonts w:ascii="Footlight MT Light" w:eastAsia="Times New Roman" w:hAnsi="Footlight MT Light" w:cs="Times New Roman"/>
                <w:b/>
                <w:bCs/>
                <w:color w:val="000000"/>
                <w:sz w:val="20"/>
                <w:szCs w:val="20"/>
              </w:rPr>
              <w:t xml:space="preserve">is explained </w:t>
            </w:r>
            <w:r w:rsidRPr="002738B5">
              <w:rPr>
                <w:rFonts w:ascii="Footlight MT Light" w:eastAsia="Times New Roman" w:hAnsi="Footlight MT Light" w:cs="Times New Roman"/>
                <w:b/>
                <w:bCs/>
                <w:color w:val="000000"/>
                <w:sz w:val="20"/>
                <w:szCs w:val="20"/>
              </w:rPr>
              <w:t>and how it connects to my topic</w:t>
            </w:r>
            <w:r>
              <w:rPr>
                <w:rFonts w:ascii="Footlight MT Light" w:eastAsia="Times New Roman" w:hAnsi="Footlight MT Light" w:cs="Times New Roman"/>
                <w:b/>
                <w:bCs/>
                <w:color w:val="000000"/>
                <w:sz w:val="20"/>
                <w:szCs w:val="20"/>
              </w:rPr>
              <w:t xml:space="preserve"> is clear</w:t>
            </w:r>
            <w:r w:rsidRPr="002738B5">
              <w:rPr>
                <w:rFonts w:ascii="Footlight MT Light" w:eastAsia="Times New Roman" w:hAnsi="Footlight MT Light" w:cs="Times New Roman"/>
                <w:b/>
                <w:bCs/>
                <w:color w:val="000000"/>
                <w:sz w:val="20"/>
                <w:szCs w:val="20"/>
              </w:rPr>
              <w:t>).</w:t>
            </w:r>
          </w:p>
          <w:p w:rsidR="00FA2C93" w:rsidRPr="002738B5" w:rsidRDefault="00FA2C93" w:rsidP="00F74476">
            <w:pPr>
              <w:spacing w:after="0" w:line="240" w:lineRule="auto"/>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br/>
              <w:t xml:space="preserve">It is </w:t>
            </w:r>
            <w:r>
              <w:rPr>
                <w:rFonts w:ascii="Footlight MT Light" w:eastAsia="Times New Roman" w:hAnsi="Footlight MT Light" w:cs="Times New Roman"/>
                <w:color w:val="000000"/>
                <w:sz w:val="20"/>
                <w:szCs w:val="20"/>
              </w:rPr>
              <w:t>clear that I understand the top</w:t>
            </w:r>
            <w:r w:rsidRPr="002738B5">
              <w:rPr>
                <w:rFonts w:ascii="Footlight MT Light" w:eastAsia="Times New Roman" w:hAnsi="Footlight MT Light" w:cs="Times New Roman"/>
                <w:color w:val="000000"/>
                <w:sz w:val="20"/>
                <w:szCs w:val="20"/>
              </w:rPr>
              <w:t>ic and text.</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489" w:type="dxa"/>
            <w:tcBorders>
              <w:top w:val="single" w:sz="4" w:space="0" w:color="auto"/>
              <w:left w:val="nil"/>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85704A">
        <w:trPr>
          <w:gridAfter w:val="1"/>
          <w:wAfter w:w="506" w:type="dxa"/>
          <w:trHeight w:val="1320"/>
        </w:trPr>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sidRPr="002738B5">
              <w:rPr>
                <w:rFonts w:ascii="Footlight MT Light" w:eastAsia="Times New Roman" w:hAnsi="Footlight MT Light" w:cs="Times New Roman"/>
                <w:color w:val="000000"/>
                <w:sz w:val="20"/>
                <w:szCs w:val="20"/>
              </w:rPr>
              <w:t>I have expl</w:t>
            </w:r>
            <w:r>
              <w:rPr>
                <w:rFonts w:ascii="Footlight MT Light" w:eastAsia="Times New Roman" w:hAnsi="Footlight MT Light" w:cs="Times New Roman"/>
                <w:color w:val="000000"/>
                <w:sz w:val="20"/>
                <w:szCs w:val="20"/>
              </w:rPr>
              <w:t>ained and elaborated my evidence</w:t>
            </w:r>
            <w:r w:rsidRPr="002738B5">
              <w:rPr>
                <w:rFonts w:ascii="Footlight MT Light" w:eastAsia="Times New Roman" w:hAnsi="Footlight MT Light" w:cs="Times New Roman"/>
                <w:color w:val="000000"/>
                <w:sz w:val="20"/>
                <w:szCs w:val="20"/>
              </w:rPr>
              <w:t xml:space="preserve"> </w:t>
            </w: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A2C93" w:rsidRPr="002738B5" w:rsidRDefault="00FA2C93" w:rsidP="00F74476">
            <w:pPr>
              <w:spacing w:after="0" w:line="240" w:lineRule="auto"/>
              <w:rPr>
                <w:rFonts w:ascii="Footlight MT Light" w:eastAsia="Times New Roman" w:hAnsi="Footlight MT Light" w:cs="Times New Roman"/>
                <w:color w:val="000000"/>
                <w:sz w:val="20"/>
                <w:szCs w:val="20"/>
              </w:rPr>
            </w:pP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489" w:type="dxa"/>
            <w:tcBorders>
              <w:top w:val="single" w:sz="4" w:space="0" w:color="auto"/>
              <w:left w:val="nil"/>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85704A">
        <w:trPr>
          <w:gridAfter w:val="1"/>
          <w:wAfter w:w="506" w:type="dxa"/>
          <w:trHeight w:val="1178"/>
        </w:trPr>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r>
              <w:rPr>
                <w:rFonts w:ascii="Footlight MT Light" w:eastAsia="Times New Roman" w:hAnsi="Footlight MT Light" w:cs="Times New Roman"/>
                <w:color w:val="000000"/>
                <w:sz w:val="20"/>
                <w:szCs w:val="20"/>
              </w:rPr>
              <w:t xml:space="preserve">I have rephrased my essay </w:t>
            </w:r>
            <w:r w:rsidRPr="002738B5">
              <w:rPr>
                <w:rFonts w:ascii="Footlight MT Light" w:eastAsia="Times New Roman" w:hAnsi="Footlight MT Light" w:cs="Times New Roman"/>
                <w:color w:val="000000"/>
                <w:sz w:val="20"/>
                <w:szCs w:val="20"/>
              </w:rPr>
              <w:t xml:space="preserve">with </w:t>
            </w:r>
            <w:r>
              <w:rPr>
                <w:rFonts w:ascii="Footlight MT Light" w:eastAsia="Times New Roman" w:hAnsi="Footlight MT Light" w:cs="Times New Roman"/>
                <w:color w:val="000000"/>
                <w:sz w:val="20"/>
                <w:szCs w:val="20"/>
              </w:rPr>
              <w:t>a concluding paragraph.</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FA2C93" w:rsidRDefault="00FA2C93" w:rsidP="00F74476">
            <w:pPr>
              <w:spacing w:after="0" w:line="240" w:lineRule="auto"/>
              <w:jc w:val="center"/>
              <w:rPr>
                <w:rFonts w:ascii="Footlight MT Light" w:eastAsia="Times New Roman" w:hAnsi="Footlight MT Light" w:cs="Times New Roman"/>
                <w:b/>
                <w:bCs/>
                <w:color w:val="000000"/>
                <w:sz w:val="20"/>
                <w:szCs w:val="20"/>
              </w:rPr>
            </w:pPr>
            <w:r>
              <w:rPr>
                <w:rFonts w:ascii="Footlight MT Light" w:eastAsia="Times New Roman" w:hAnsi="Footlight MT Light" w:cs="Times New Roman"/>
                <w:color w:val="000000"/>
                <w:sz w:val="20"/>
                <w:szCs w:val="20"/>
              </w:rPr>
              <w:t xml:space="preserve">I have </w:t>
            </w:r>
            <w:r w:rsidRPr="00BD1214">
              <w:rPr>
                <w:rFonts w:ascii="Footlight MT Light" w:eastAsia="Times New Roman" w:hAnsi="Footlight MT Light" w:cs="Times New Roman"/>
                <w:b/>
                <w:color w:val="000000"/>
                <w:sz w:val="20"/>
                <w:szCs w:val="20"/>
              </w:rPr>
              <w:t>restated my thesis</w:t>
            </w:r>
            <w:r>
              <w:rPr>
                <w:rFonts w:ascii="Footlight MT Light" w:eastAsia="Times New Roman" w:hAnsi="Footlight MT Light" w:cs="Times New Roman"/>
                <w:color w:val="000000"/>
                <w:sz w:val="20"/>
                <w:szCs w:val="20"/>
              </w:rPr>
              <w:t xml:space="preserve"> and have a </w:t>
            </w:r>
            <w:r w:rsidRPr="002738B5">
              <w:rPr>
                <w:rFonts w:ascii="Footlight MT Light" w:eastAsia="Times New Roman" w:hAnsi="Footlight MT Light" w:cs="Times New Roman"/>
                <w:color w:val="000000"/>
                <w:sz w:val="20"/>
                <w:szCs w:val="20"/>
              </w:rPr>
              <w:t>satisfying</w:t>
            </w:r>
            <w:r>
              <w:rPr>
                <w:rFonts w:ascii="Footlight MT Light" w:eastAsia="Times New Roman" w:hAnsi="Footlight MT Light" w:cs="Times New Roman"/>
                <w:b/>
                <w:bCs/>
                <w:color w:val="000000"/>
                <w:sz w:val="20"/>
                <w:szCs w:val="20"/>
              </w:rPr>
              <w:t xml:space="preserve"> sinker</w:t>
            </w:r>
            <w:r w:rsidRPr="002738B5">
              <w:rPr>
                <w:rFonts w:ascii="Footlight MT Light" w:eastAsia="Times New Roman" w:hAnsi="Footlight MT Light" w:cs="Times New Roman"/>
                <w:color w:val="000000"/>
                <w:sz w:val="20"/>
                <w:szCs w:val="20"/>
              </w:rPr>
              <w:t xml:space="preserve"> sentence that </w:t>
            </w:r>
            <w:r>
              <w:rPr>
                <w:rFonts w:ascii="Footlight MT Light" w:eastAsia="Times New Roman" w:hAnsi="Footlight MT Light" w:cs="Times New Roman"/>
                <w:b/>
                <w:bCs/>
                <w:color w:val="000000"/>
                <w:sz w:val="20"/>
                <w:szCs w:val="20"/>
              </w:rPr>
              <w:t xml:space="preserve">connects back to </w:t>
            </w:r>
          </w:p>
          <w:p w:rsidR="00FA2C93" w:rsidRPr="002738B5" w:rsidRDefault="00FA2C93" w:rsidP="00F74476">
            <w:pPr>
              <w:spacing w:after="0" w:line="240" w:lineRule="auto"/>
              <w:jc w:val="center"/>
              <w:rPr>
                <w:rFonts w:ascii="Footlight MT Light" w:eastAsia="Times New Roman" w:hAnsi="Footlight MT Light" w:cs="Times New Roman"/>
                <w:color w:val="000000"/>
                <w:sz w:val="20"/>
                <w:szCs w:val="20"/>
              </w:rPr>
            </w:pPr>
            <w:proofErr w:type="gramStart"/>
            <w:r>
              <w:rPr>
                <w:rFonts w:ascii="Footlight MT Light" w:eastAsia="Times New Roman" w:hAnsi="Footlight MT Light" w:cs="Times New Roman"/>
                <w:b/>
                <w:bCs/>
                <w:color w:val="000000"/>
                <w:sz w:val="20"/>
                <w:szCs w:val="20"/>
              </w:rPr>
              <w:t>prompt</w:t>
            </w:r>
            <w:proofErr w:type="gramEnd"/>
            <w:r>
              <w:rPr>
                <w:rFonts w:ascii="Footlight MT Light" w:eastAsia="Times New Roman" w:hAnsi="Footlight MT Light" w:cs="Times New Roman"/>
                <w:b/>
                <w:bCs/>
                <w:color w:val="000000"/>
                <w:sz w:val="20"/>
                <w:szCs w:val="20"/>
              </w:rPr>
              <w:t xml:space="preserve"> topic.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489" w:type="dxa"/>
            <w:tcBorders>
              <w:top w:val="single" w:sz="4" w:space="0" w:color="auto"/>
              <w:left w:val="nil"/>
              <w:bottom w:val="single" w:sz="4" w:space="0" w:color="auto"/>
              <w:right w:val="single" w:sz="4" w:space="0" w:color="auto"/>
            </w:tcBorders>
            <w:shd w:val="clear" w:color="000000" w:fill="BDD7EE"/>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85704A">
        <w:trPr>
          <w:gridAfter w:val="1"/>
          <w:wAfter w:w="506" w:type="dxa"/>
          <w:trHeight w:val="405"/>
        </w:trPr>
        <w:tc>
          <w:tcPr>
            <w:tcW w:w="4881" w:type="dxa"/>
            <w:gridSpan w:val="4"/>
            <w:tcBorders>
              <w:top w:val="single" w:sz="4" w:space="0" w:color="auto"/>
              <w:left w:val="single" w:sz="4" w:space="0" w:color="auto"/>
              <w:bottom w:val="single" w:sz="4" w:space="0" w:color="auto"/>
              <w:right w:val="single" w:sz="4" w:space="0" w:color="auto"/>
            </w:tcBorders>
            <w:shd w:val="clear" w:color="auto" w:fill="auto"/>
            <w:noWrap/>
          </w:tcPr>
          <w:p w:rsidR="00FA2C93" w:rsidRPr="002738B5" w:rsidRDefault="00FA2C93" w:rsidP="00F74476">
            <w:pPr>
              <w:spacing w:after="0" w:line="240" w:lineRule="auto"/>
              <w:rPr>
                <w:rFonts w:ascii="Footlight MT Light" w:eastAsia="Times New Roman" w:hAnsi="Footlight MT Light" w:cs="Times New Roman"/>
                <w:color w:val="000000"/>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A2C93" w:rsidRPr="00505048" w:rsidRDefault="00FA2C93" w:rsidP="00F74476">
            <w:pPr>
              <w:spacing w:after="0" w:line="240" w:lineRule="auto"/>
              <w:jc w:val="center"/>
              <w:rPr>
                <w:rFonts w:ascii="Footlight MT Light" w:eastAsia="Times New Roman" w:hAnsi="Footlight MT Light" w:cs="Times New Roman"/>
                <w:b/>
                <w:bCs/>
                <w:color w:val="000000"/>
                <w:sz w:val="20"/>
                <w:szCs w:val="20"/>
              </w:rPr>
            </w:pPr>
            <w:r w:rsidRPr="00505048">
              <w:rPr>
                <w:rFonts w:ascii="Footlight MT Light" w:eastAsia="Times New Roman" w:hAnsi="Footlight MT Light" w:cs="Times New Roman"/>
                <w:b/>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FA2C93" w:rsidRPr="00505048" w:rsidRDefault="00FA2C93" w:rsidP="00F74476">
            <w:pPr>
              <w:spacing w:after="0" w:line="240" w:lineRule="auto"/>
              <w:jc w:val="center"/>
              <w:rPr>
                <w:rFonts w:ascii="Footlight MT Light" w:eastAsia="Times New Roman" w:hAnsi="Footlight MT Light" w:cs="Times New Roman"/>
                <w:b/>
                <w:bCs/>
                <w:color w:val="000000"/>
              </w:rPr>
            </w:pPr>
            <w:r w:rsidRPr="00505048">
              <w:rPr>
                <w:rFonts w:ascii="Footlight MT Light" w:eastAsia="Times New Roman" w:hAnsi="Footlight MT Light" w:cs="Times New Roman"/>
                <w:b/>
                <w:bCs/>
                <w:color w:val="000000"/>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C93" w:rsidRPr="00505048" w:rsidRDefault="00FA2C93" w:rsidP="00F74476">
            <w:pPr>
              <w:spacing w:after="0" w:line="240" w:lineRule="auto"/>
              <w:jc w:val="center"/>
              <w:rPr>
                <w:rFonts w:ascii="Footlight MT Light" w:eastAsia="Times New Roman" w:hAnsi="Footlight MT Light" w:cs="Times New Roman"/>
                <w:b/>
                <w:bCs/>
                <w:color w:val="000000"/>
              </w:rPr>
            </w:pPr>
            <w:r w:rsidRPr="00505048">
              <w:rPr>
                <w:rFonts w:ascii="Footlight MT Light" w:eastAsia="Times New Roman" w:hAnsi="Footlight MT Light" w:cs="Times New Roman"/>
                <w:b/>
                <w:bCs/>
                <w:color w:val="000000"/>
              </w:rPr>
              <w:t>2</w:t>
            </w: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p>
        </w:tc>
      </w:tr>
      <w:tr w:rsidR="00FA2C93" w:rsidRPr="002738B5" w:rsidTr="0085704A">
        <w:trPr>
          <w:gridAfter w:val="1"/>
          <w:wAfter w:w="506" w:type="dxa"/>
          <w:trHeight w:val="127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18"/>
                <w:szCs w:val="18"/>
              </w:rPr>
            </w:pPr>
            <w:r w:rsidRPr="002738B5">
              <w:rPr>
                <w:rFonts w:ascii="Footlight MT Light" w:eastAsia="Times New Roman" w:hAnsi="Footlight MT Light" w:cs="Times New Roman"/>
                <w:b/>
                <w:bCs/>
                <w:color w:val="000000"/>
                <w:sz w:val="18"/>
                <w:szCs w:val="18"/>
              </w:rPr>
              <w:t>Conventions</w:t>
            </w:r>
          </w:p>
        </w:tc>
        <w:tc>
          <w:tcPr>
            <w:tcW w:w="35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24"/>
                <w:szCs w:val="24"/>
              </w:rPr>
            </w:pPr>
            <w:r w:rsidRPr="007F1CF1">
              <w:rPr>
                <w:rFonts w:ascii="Footlight MT Light" w:eastAsia="Times New Roman" w:hAnsi="Footlight MT Light" w:cs="Times New Roman"/>
                <w:color w:val="000000"/>
                <w:szCs w:val="24"/>
              </w:rPr>
              <w:t xml:space="preserve">Minor errors but </w:t>
            </w:r>
            <w:r w:rsidRPr="007F1CF1">
              <w:rPr>
                <w:rFonts w:ascii="Footlight MT Light" w:eastAsia="Times New Roman" w:hAnsi="Footlight MT Light" w:cs="Times New Roman"/>
                <w:b/>
                <w:color w:val="000000"/>
                <w:szCs w:val="24"/>
              </w:rPr>
              <w:t>no repetitive errors.</w:t>
            </w:r>
            <w:r w:rsidRPr="007F1CF1">
              <w:rPr>
                <w:rFonts w:ascii="Footlight MT Light" w:eastAsia="Times New Roman" w:hAnsi="Footlight MT Light" w:cs="Times New Roman"/>
                <w:color w:val="000000"/>
                <w:szCs w:val="24"/>
              </w:rPr>
              <w:t xml:space="preserve"> Adequate use of capitalization, punctuation, sentence variety and formation and spelling.</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C93" w:rsidRPr="002738B5"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 </w:t>
            </w: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color w:val="000000"/>
                <w:sz w:val="32"/>
                <w:szCs w:val="32"/>
              </w:rPr>
            </w:pPr>
            <w:r w:rsidRPr="002738B5">
              <w:rPr>
                <w:rFonts w:ascii="Footlight MT Light" w:eastAsia="Times New Roman" w:hAnsi="Footlight MT Light" w:cs="Times New Roman"/>
                <w:color w:val="000000"/>
                <w:sz w:val="32"/>
                <w:szCs w:val="32"/>
              </w:rPr>
              <w:t> </w:t>
            </w:r>
          </w:p>
        </w:tc>
      </w:tr>
      <w:tr w:rsidR="00FA2C93" w:rsidRPr="002738B5" w:rsidTr="0085704A">
        <w:trPr>
          <w:gridAfter w:val="1"/>
          <w:wAfter w:w="506" w:type="dxa"/>
          <w:trHeight w:val="683"/>
        </w:trPr>
        <w:tc>
          <w:tcPr>
            <w:tcW w:w="488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A2C93" w:rsidRDefault="00FA2C93" w:rsidP="00F74476">
            <w:pPr>
              <w:spacing w:after="0" w:line="240" w:lineRule="auto"/>
              <w:rPr>
                <w:rFonts w:ascii="Footlight MT Light" w:eastAsia="Times New Roman" w:hAnsi="Footlight MT Light" w:cs="Times New Roman"/>
                <w:color w:val="000000"/>
              </w:rPr>
            </w:pPr>
            <w:r w:rsidRPr="002738B5">
              <w:rPr>
                <w:rFonts w:ascii="Footlight MT Light" w:eastAsia="Times New Roman" w:hAnsi="Footlight MT Light" w:cs="Times New Roman"/>
                <w:color w:val="000000"/>
              </w:rPr>
              <w:t>Comments:</w:t>
            </w:r>
          </w:p>
          <w:p w:rsidR="00FA2C93" w:rsidRDefault="00FA2C93" w:rsidP="00F74476">
            <w:pPr>
              <w:spacing w:after="0" w:line="240" w:lineRule="auto"/>
              <w:rPr>
                <w:rFonts w:ascii="Footlight MT Light" w:eastAsia="Times New Roman" w:hAnsi="Footlight MT Light" w:cs="Times New Roman"/>
                <w:color w:val="000000"/>
              </w:rPr>
            </w:pPr>
          </w:p>
          <w:p w:rsidR="00FA2C93" w:rsidRDefault="00FA2C93" w:rsidP="00F74476">
            <w:pPr>
              <w:spacing w:after="0" w:line="240" w:lineRule="auto"/>
              <w:rPr>
                <w:rFonts w:ascii="Footlight MT Light" w:eastAsia="Times New Roman" w:hAnsi="Footlight MT Light" w:cs="Times New Roman"/>
                <w:color w:val="000000"/>
              </w:rPr>
            </w:pPr>
          </w:p>
          <w:p w:rsidR="00FA2C93" w:rsidRDefault="00FA2C93" w:rsidP="00F74476">
            <w:pPr>
              <w:spacing w:after="0" w:line="240" w:lineRule="auto"/>
              <w:rPr>
                <w:rFonts w:ascii="Footlight MT Light" w:eastAsia="Times New Roman" w:hAnsi="Footlight MT Light" w:cs="Times New Roman"/>
                <w:color w:val="000000"/>
              </w:rPr>
            </w:pPr>
          </w:p>
          <w:p w:rsidR="00FA2C93" w:rsidRPr="002738B5" w:rsidRDefault="00FA2C93" w:rsidP="00F74476">
            <w:pPr>
              <w:spacing w:after="0" w:line="240" w:lineRule="auto"/>
              <w:rPr>
                <w:rFonts w:ascii="Footlight MT Light" w:eastAsia="Times New Roman" w:hAnsi="Footlight MT Light" w:cs="Times New Roman"/>
                <w:color w:val="000000"/>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93" w:rsidRPr="002738B5" w:rsidRDefault="00FA2C93" w:rsidP="00F74476">
            <w:pPr>
              <w:spacing w:after="0" w:line="240" w:lineRule="auto"/>
              <w:jc w:val="center"/>
              <w:rPr>
                <w:rFonts w:ascii="Footlight MT Light" w:eastAsia="Times New Roman" w:hAnsi="Footlight MT Light" w:cs="Times New Roman"/>
                <w:b/>
                <w:bCs/>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rsidR="00FA2C93" w:rsidRPr="00505048" w:rsidRDefault="00FA2C93" w:rsidP="00F74476">
            <w:pPr>
              <w:spacing w:after="0" w:line="240" w:lineRule="auto"/>
              <w:jc w:val="center"/>
              <w:rPr>
                <w:rFonts w:ascii="Footlight MT Light" w:eastAsia="Times New Roman" w:hAnsi="Footlight MT Light" w:cs="Times New Roman"/>
                <w:b/>
                <w:color w:val="000000"/>
                <w:sz w:val="32"/>
                <w:szCs w:val="32"/>
              </w:rPr>
            </w:pPr>
            <w:r w:rsidRPr="00505048">
              <w:rPr>
                <w:rFonts w:ascii="Footlight MT Light" w:eastAsia="Times New Roman" w:hAnsi="Footlight MT Light" w:cs="Times New Roman"/>
                <w:b/>
                <w:color w:val="000000"/>
                <w:sz w:val="32"/>
                <w:szCs w:val="32"/>
              </w:rPr>
              <w:t>Total</w:t>
            </w:r>
          </w:p>
        </w:tc>
      </w:tr>
    </w:tbl>
    <w:p w:rsidR="0085704A" w:rsidRPr="00525538" w:rsidRDefault="0085704A" w:rsidP="0085704A">
      <w:pPr>
        <w:spacing w:after="0"/>
        <w:jc w:val="center"/>
        <w:rPr>
          <w:rFonts w:ascii="Footlight MT Light" w:hAnsi="Footlight MT Light"/>
          <w:sz w:val="36"/>
          <w:szCs w:val="40"/>
        </w:rPr>
      </w:pPr>
    </w:p>
    <w:sectPr w:rsidR="0085704A" w:rsidRPr="00525538" w:rsidSect="0085704A">
      <w:type w:val="continuous"/>
      <w:pgSz w:w="12240" w:h="15840"/>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Gentium Bas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AE2"/>
    <w:multiLevelType w:val="hybridMultilevel"/>
    <w:tmpl w:val="82D0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03767"/>
    <w:multiLevelType w:val="multilevel"/>
    <w:tmpl w:val="45CE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D28F9"/>
    <w:multiLevelType w:val="hybridMultilevel"/>
    <w:tmpl w:val="423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7036A"/>
    <w:multiLevelType w:val="multilevel"/>
    <w:tmpl w:val="2FEC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8760D"/>
    <w:multiLevelType w:val="hybridMultilevel"/>
    <w:tmpl w:val="353A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45972"/>
    <w:multiLevelType w:val="multilevel"/>
    <w:tmpl w:val="7992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35D49"/>
    <w:multiLevelType w:val="hybridMultilevel"/>
    <w:tmpl w:val="0F50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46797"/>
    <w:multiLevelType w:val="multilevel"/>
    <w:tmpl w:val="AEE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D5932"/>
    <w:multiLevelType w:val="multilevel"/>
    <w:tmpl w:val="33325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780286"/>
    <w:multiLevelType w:val="multilevel"/>
    <w:tmpl w:val="FB7E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6"/>
  </w:num>
  <w:num w:numId="5">
    <w:abstractNumId w:val="1"/>
  </w:num>
  <w:num w:numId="6">
    <w:abstractNumId w:val="8"/>
    <w:lvlOverride w:ilvl="0">
      <w:lvl w:ilvl="0">
        <w:numFmt w:val="decimal"/>
        <w:lvlText w:val="%1."/>
        <w:lvlJc w:val="left"/>
      </w:lvl>
    </w:lvlOverride>
  </w:num>
  <w:num w:numId="7">
    <w:abstractNumId w:val="8"/>
    <w:lvlOverride w:ilvl="0">
      <w:lvl w:ilvl="0">
        <w:numFmt w:val="decimal"/>
        <w:lvlText w:val="%1."/>
        <w:lvlJc w:val="left"/>
      </w:lvl>
    </w:lvlOverride>
  </w:num>
  <w:num w:numId="8">
    <w:abstractNumId w:val="9"/>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38"/>
    <w:rsid w:val="001E06BD"/>
    <w:rsid w:val="00381F69"/>
    <w:rsid w:val="00525538"/>
    <w:rsid w:val="0085704A"/>
    <w:rsid w:val="00B62050"/>
    <w:rsid w:val="00FA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5538"/>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525538"/>
    <w:pPr>
      <w:keepNext/>
      <w:spacing w:after="0" w:line="240" w:lineRule="auto"/>
      <w:ind w:left="360"/>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538"/>
    <w:rPr>
      <w:color w:val="0000FF"/>
      <w:u w:val="single"/>
    </w:rPr>
  </w:style>
  <w:style w:type="character" w:customStyle="1" w:styleId="Heading1Char">
    <w:name w:val="Heading 1 Char"/>
    <w:basedOn w:val="DefaultParagraphFont"/>
    <w:link w:val="Heading1"/>
    <w:rsid w:val="00525538"/>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525538"/>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5538"/>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525538"/>
    <w:pPr>
      <w:keepNext/>
      <w:spacing w:after="0" w:line="240" w:lineRule="auto"/>
      <w:ind w:left="360"/>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538"/>
    <w:rPr>
      <w:color w:val="0000FF"/>
      <w:u w:val="single"/>
    </w:rPr>
  </w:style>
  <w:style w:type="character" w:customStyle="1" w:styleId="Heading1Char">
    <w:name w:val="Heading 1 Char"/>
    <w:basedOn w:val="DefaultParagraphFont"/>
    <w:link w:val="Heading1"/>
    <w:rsid w:val="00525538"/>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52553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Sprague@dv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2019-06-17T01:49:00Z</dcterms:created>
  <dcterms:modified xsi:type="dcterms:W3CDTF">2019-06-25T14:08:00Z</dcterms:modified>
</cp:coreProperties>
</file>